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A86CA" w14:textId="77777777" w:rsidR="0079681C" w:rsidRDefault="0079681C" w:rsidP="00B5790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0AF2A62" w14:textId="3622711F" w:rsidR="0079681C" w:rsidRPr="0079681C" w:rsidRDefault="00A72825" w:rsidP="0079681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81C">
        <w:rPr>
          <w:rFonts w:ascii="Times New Roman" w:hAnsi="Times New Roman" w:cs="Times New Roman"/>
          <w:b/>
          <w:bCs/>
          <w:sz w:val="28"/>
          <w:szCs w:val="28"/>
        </w:rPr>
        <w:t>ТЕСТОВЫЕ ВОПРОСЫ ПО ДИСЦИПЛИНЫ «ИСТОРИИ ФАРМАЦИИ» ДЛЯ СТУДЕНТОВ 2-ГО КУРСА СПЕЦИАЛЬНОСТЬ «ФАРМАЦИЯ» ЗА 2026 ГОДА</w:t>
      </w:r>
    </w:p>
    <w:p w14:paraId="49B144AF" w14:textId="28364B99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@1. Наука, изучающая патологические изменения останков первобытного человека (его скелета), а также животных организмов называется:</w:t>
      </w:r>
    </w:p>
    <w:p w14:paraId="30A4C91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археология;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палеопатология;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палеоботаника;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палеоантропология;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этнография;</w:t>
      </w:r>
    </w:p>
    <w:p w14:paraId="3CC2535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@2. </w:t>
      </w:r>
    </w:p>
    <w:p w14:paraId="0603F2F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Сведения об истории врачевания первобытного общества получают из:</w:t>
      </w:r>
    </w:p>
    <w:p w14:paraId="608DD19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археология;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палеопатология;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палеоботаника;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палеоантропология;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этнография;</w:t>
      </w:r>
    </w:p>
    <w:p w14:paraId="3BAD729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@3. </w:t>
      </w:r>
    </w:p>
    <w:p w14:paraId="0812705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с корнем «фарма» произошло из эпоса страны:</w:t>
      </w:r>
    </w:p>
    <w:p w14:paraId="466D6146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Египет;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Греция;</w:t>
      </w:r>
    </w:p>
    <w:p w14:paraId="6D398AD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@4.</w:t>
      </w:r>
    </w:p>
    <w:p w14:paraId="538FBD0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Древнегреческий термин </w:t>
      </w:r>
      <w:r w:rsidRPr="00B57906">
        <w:rPr>
          <w:rFonts w:ascii="Times New Roman" w:hAnsi="Times New Roman" w:cs="Times New Roman"/>
          <w:i/>
          <w:sz w:val="28"/>
          <w:szCs w:val="28"/>
          <w:lang w:val="en-US"/>
        </w:rPr>
        <w:t>pharmacus</w:t>
      </w:r>
      <w:r w:rsidRPr="00B57906">
        <w:rPr>
          <w:rFonts w:ascii="Times New Roman" w:hAnsi="Times New Roman" w:cs="Times New Roman"/>
          <w:sz w:val="28"/>
          <w:szCs w:val="28"/>
        </w:rPr>
        <w:t xml:space="preserve"> означал:</w:t>
      </w:r>
    </w:p>
    <w:p w14:paraId="4C53C9D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«приготовляющий яды»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«лечением ядом»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«искусство исцеления»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«деонтология»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«здоровье»</w:t>
      </w:r>
    </w:p>
    <w:p w14:paraId="45728F6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 xml:space="preserve">@5. </w:t>
      </w:r>
    </w:p>
    <w:p w14:paraId="56F41D8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Термин «медицина» восходит к латинскому выражению </w:t>
      </w:r>
      <w:r w:rsidRPr="00B57906">
        <w:rPr>
          <w:rFonts w:ascii="Times New Roman" w:hAnsi="Times New Roman" w:cs="Times New Roman"/>
          <w:i/>
          <w:sz w:val="28"/>
          <w:szCs w:val="28"/>
        </w:rPr>
        <w:t>«</w:t>
      </w:r>
      <w:r w:rsidRPr="00B57906">
        <w:rPr>
          <w:rFonts w:ascii="Times New Roman" w:hAnsi="Times New Roman" w:cs="Times New Roman"/>
          <w:i/>
          <w:sz w:val="28"/>
          <w:szCs w:val="28"/>
          <w:lang w:val="en-US"/>
        </w:rPr>
        <w:t>ars</w:t>
      </w:r>
      <w:r w:rsidRPr="00B579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57906">
        <w:rPr>
          <w:rFonts w:ascii="Times New Roman" w:hAnsi="Times New Roman" w:cs="Times New Roman"/>
          <w:i/>
          <w:sz w:val="28"/>
          <w:szCs w:val="28"/>
          <w:lang w:val="en-US"/>
        </w:rPr>
        <w:t>medicina</w:t>
      </w:r>
      <w:r w:rsidRPr="00B57906">
        <w:rPr>
          <w:rFonts w:ascii="Times New Roman" w:hAnsi="Times New Roman" w:cs="Times New Roman"/>
          <w:i/>
          <w:sz w:val="28"/>
          <w:szCs w:val="28"/>
        </w:rPr>
        <w:t>»</w:t>
      </w:r>
      <w:r w:rsidRPr="00B57906">
        <w:rPr>
          <w:rFonts w:ascii="Times New Roman" w:hAnsi="Times New Roman" w:cs="Times New Roman"/>
          <w:sz w:val="28"/>
          <w:szCs w:val="28"/>
        </w:rPr>
        <w:t>, означающее:</w:t>
      </w:r>
    </w:p>
    <w:p w14:paraId="6E1DF6A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«приготовляющий яды»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«лечением ядом»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«искусство исцеления»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«деонтология»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«здоровье»</w:t>
      </w:r>
    </w:p>
    <w:p w14:paraId="0E8CFF8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@6.</w:t>
      </w:r>
    </w:p>
    <w:p w14:paraId="523385D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Наука об ископаемых растительных остатках – это: </w:t>
      </w:r>
    </w:p>
    <w:p w14:paraId="1DA2012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археология;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палеопатология;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палеоботаника;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палеоантропология;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этнография;</w:t>
      </w:r>
    </w:p>
    <w:p w14:paraId="6B13785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@7. </w:t>
      </w:r>
    </w:p>
    <w:p w14:paraId="64FD1B9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Как в науке называют древнейших людей (около 2 млн лет назад): </w:t>
      </w:r>
    </w:p>
    <w:p w14:paraId="5D1761B7" w14:textId="6281FE34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палеоантропов </w:t>
      </w:r>
      <w:r w:rsidR="00710E7B" w:rsidRPr="00B57906">
        <w:rPr>
          <w:rFonts w:ascii="Times New Roman" w:hAnsi="Times New Roman" w:cs="Times New Roman"/>
          <w:sz w:val="28"/>
          <w:szCs w:val="28"/>
        </w:rPr>
        <w:t>(неандертальцев</w:t>
      </w:r>
      <w:r w:rsidRPr="00B57906">
        <w:rPr>
          <w:rFonts w:ascii="Times New Roman" w:hAnsi="Times New Roman" w:cs="Times New Roman"/>
          <w:sz w:val="28"/>
          <w:szCs w:val="28"/>
        </w:rPr>
        <w:t>);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архантропов;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кроманьонцы;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кадануумуу;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гейдербергским;</w:t>
      </w:r>
    </w:p>
    <w:p w14:paraId="650C93B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@8. </w:t>
      </w:r>
    </w:p>
    <w:p w14:paraId="2E8C362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Как в науке называют древних людей (около 200/300 млн лет назад):</w:t>
      </w:r>
    </w:p>
    <w:p w14:paraId="5405C85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палеоантропов (неандертальцев);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архантропов;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кроманьонцы;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питекантропа;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гейдербергскими;</w:t>
      </w:r>
    </w:p>
    <w:p w14:paraId="7CE2789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@9. </w:t>
      </w:r>
    </w:p>
    <w:p w14:paraId="1739C07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Эпоху первобытного строя еще называют:</w:t>
      </w:r>
    </w:p>
    <w:p w14:paraId="1D98FC9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«бронзовый век»; 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«золотой век»;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«железный век»;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«серебренный век»;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«каменный век»;</w:t>
      </w:r>
    </w:p>
    <w:p w14:paraId="111E9CD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@10.</w:t>
      </w:r>
    </w:p>
    <w:p w14:paraId="5E73031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Что относится,  ритуальным обрядом, связанным с изгнанием «духа болезни»:</w:t>
      </w:r>
    </w:p>
    <w:p w14:paraId="7D49C11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трепанация черепа;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разделение черепа от скелета;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раскол черепа;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нет такого обряда;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закапывание черепа в землю;</w:t>
      </w:r>
    </w:p>
    <w:p w14:paraId="1182BE92" w14:textId="77777777" w:rsidR="00B57906" w:rsidRPr="00B57906" w:rsidRDefault="00B57906" w:rsidP="00B57906">
      <w:pPr>
        <w:pStyle w:val="2"/>
        <w:ind w:left="0"/>
        <w:rPr>
          <w:rFonts w:ascii="Times New Roman" w:hAnsi="Times New Roman"/>
          <w:sz w:val="28"/>
          <w:szCs w:val="28"/>
        </w:rPr>
      </w:pPr>
      <w:r w:rsidRPr="00B57906">
        <w:rPr>
          <w:rFonts w:ascii="Times New Roman" w:hAnsi="Times New Roman"/>
          <w:sz w:val="28"/>
          <w:szCs w:val="28"/>
        </w:rPr>
        <w:t xml:space="preserve">@11. </w:t>
      </w:r>
    </w:p>
    <w:p w14:paraId="5FD5A7B3" w14:textId="77777777" w:rsidR="00B57906" w:rsidRPr="00B57906" w:rsidRDefault="00B57906" w:rsidP="00B57906">
      <w:pPr>
        <w:pStyle w:val="2"/>
        <w:ind w:left="0"/>
        <w:rPr>
          <w:bCs/>
          <w:sz w:val="28"/>
          <w:szCs w:val="28"/>
        </w:rPr>
      </w:pPr>
      <w:r w:rsidRPr="00B57906">
        <w:rPr>
          <w:bCs/>
          <w:sz w:val="28"/>
          <w:szCs w:val="28"/>
        </w:rPr>
        <w:t>Теургическая медицина рассматривала болезни как:</w:t>
      </w:r>
    </w:p>
    <w:p w14:paraId="228F74DE" w14:textId="77777777" w:rsidR="00B57906" w:rsidRPr="00B57906" w:rsidRDefault="00B57906" w:rsidP="00B57906">
      <w:pPr>
        <w:pStyle w:val="2"/>
        <w:ind w:left="0"/>
        <w:rPr>
          <w:rFonts w:ascii="Times New Roman" w:hAnsi="Times New Roman"/>
          <w:sz w:val="28"/>
          <w:szCs w:val="28"/>
        </w:rPr>
      </w:pPr>
      <w:r w:rsidRPr="00B57906">
        <w:rPr>
          <w:rFonts w:ascii="Times New Roman" w:hAnsi="Times New Roman"/>
          <w:sz w:val="28"/>
          <w:szCs w:val="28"/>
        </w:rPr>
        <w:t>$</w:t>
      </w:r>
      <w:r w:rsidRPr="00B57906">
        <w:rPr>
          <w:rFonts w:ascii="Times New Roman" w:hAnsi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/>
          <w:sz w:val="28"/>
          <w:szCs w:val="28"/>
        </w:rPr>
        <w:t xml:space="preserve">) </w:t>
      </w:r>
      <w:r w:rsidRPr="00B57906">
        <w:rPr>
          <w:sz w:val="28"/>
          <w:szCs w:val="28"/>
        </w:rPr>
        <w:t>влияние планет или звезд;</w:t>
      </w:r>
    </w:p>
    <w:p w14:paraId="74831F45" w14:textId="77777777" w:rsidR="00B57906" w:rsidRPr="00B57906" w:rsidRDefault="00B57906" w:rsidP="00B57906">
      <w:pPr>
        <w:pStyle w:val="2"/>
        <w:ind w:left="0"/>
        <w:rPr>
          <w:rFonts w:ascii="Times New Roman" w:hAnsi="Times New Roman"/>
          <w:sz w:val="28"/>
          <w:szCs w:val="28"/>
        </w:rPr>
      </w:pPr>
      <w:r w:rsidRPr="00B57906">
        <w:rPr>
          <w:rFonts w:ascii="Times New Roman" w:hAnsi="Times New Roman"/>
          <w:sz w:val="28"/>
          <w:szCs w:val="28"/>
        </w:rPr>
        <w:t>$</w:t>
      </w:r>
      <w:r w:rsidRPr="00B57906">
        <w:rPr>
          <w:rFonts w:ascii="Times New Roman" w:hAnsi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/>
          <w:sz w:val="28"/>
          <w:szCs w:val="28"/>
        </w:rPr>
        <w:t xml:space="preserve">) </w:t>
      </w:r>
      <w:r w:rsidRPr="00B57906">
        <w:rPr>
          <w:sz w:val="28"/>
          <w:szCs w:val="28"/>
        </w:rPr>
        <w:t>влияние злых духов;</w:t>
      </w:r>
      <w:r w:rsidRPr="00B57906">
        <w:rPr>
          <w:rFonts w:ascii="Times New Roman" w:hAnsi="Times New Roman"/>
          <w:sz w:val="28"/>
          <w:szCs w:val="28"/>
        </w:rPr>
        <w:br/>
        <w:t>$</w:t>
      </w:r>
      <w:r w:rsidRPr="00B57906">
        <w:rPr>
          <w:rFonts w:ascii="Times New Roman" w:hAnsi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/>
          <w:sz w:val="28"/>
          <w:szCs w:val="28"/>
        </w:rPr>
        <w:t xml:space="preserve">) </w:t>
      </w:r>
      <w:r w:rsidRPr="00B57906">
        <w:rPr>
          <w:sz w:val="28"/>
          <w:szCs w:val="28"/>
        </w:rPr>
        <w:t>влияние климата;</w:t>
      </w:r>
      <w:r w:rsidRPr="00B57906">
        <w:rPr>
          <w:rFonts w:ascii="Times New Roman" w:hAnsi="Times New Roman"/>
          <w:sz w:val="28"/>
          <w:szCs w:val="28"/>
        </w:rPr>
        <w:br/>
        <w:t>$</w:t>
      </w:r>
      <w:r w:rsidRPr="00B57906">
        <w:rPr>
          <w:rFonts w:ascii="Times New Roman" w:hAnsi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/>
          <w:sz w:val="28"/>
          <w:szCs w:val="28"/>
        </w:rPr>
        <w:t xml:space="preserve">) </w:t>
      </w:r>
      <w:r w:rsidRPr="00B57906">
        <w:rPr>
          <w:sz w:val="28"/>
          <w:szCs w:val="28"/>
        </w:rPr>
        <w:t xml:space="preserve">влияние погоды; </w:t>
      </w:r>
    </w:p>
    <w:p w14:paraId="655383DD" w14:textId="77777777" w:rsidR="00B57906" w:rsidRPr="00B57906" w:rsidRDefault="00B57906" w:rsidP="00B57906">
      <w:pPr>
        <w:pStyle w:val="2"/>
        <w:ind w:left="0"/>
        <w:rPr>
          <w:rFonts w:asciiTheme="minorHAnsi" w:hAnsiTheme="minorHAnsi"/>
          <w:sz w:val="28"/>
          <w:szCs w:val="28"/>
        </w:rPr>
      </w:pPr>
      <w:r w:rsidRPr="00B57906">
        <w:rPr>
          <w:rFonts w:ascii="Times New Roman" w:hAnsi="Times New Roman"/>
          <w:sz w:val="28"/>
          <w:szCs w:val="28"/>
        </w:rPr>
        <w:t>$</w:t>
      </w:r>
      <w:r w:rsidRPr="00B57906">
        <w:rPr>
          <w:rFonts w:ascii="Times New Roman" w:hAnsi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/>
          <w:sz w:val="28"/>
          <w:szCs w:val="28"/>
        </w:rPr>
        <w:t xml:space="preserve">) </w:t>
      </w:r>
      <w:r w:rsidRPr="00B57906">
        <w:rPr>
          <w:sz w:val="28"/>
          <w:szCs w:val="28"/>
        </w:rPr>
        <w:t>влияние возраста</w:t>
      </w:r>
      <w:r w:rsidRPr="00B57906">
        <w:rPr>
          <w:rFonts w:asciiTheme="minorHAnsi" w:hAnsiTheme="minorHAnsi"/>
          <w:sz w:val="28"/>
          <w:szCs w:val="28"/>
        </w:rPr>
        <w:t>;</w:t>
      </w:r>
    </w:p>
    <w:p w14:paraId="4FF6A16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@12. </w:t>
      </w:r>
    </w:p>
    <w:p w14:paraId="439AF0B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/>
          <w:bCs/>
          <w:sz w:val="28"/>
          <w:szCs w:val="28"/>
        </w:rPr>
        <w:t>Способы излечения больных в соответствии с  теургической медициной:</w:t>
      </w:r>
    </w:p>
    <w:p w14:paraId="2A127A53" w14:textId="77777777" w:rsidR="00B57906" w:rsidRPr="00B57906" w:rsidRDefault="00B57906" w:rsidP="00B57906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изгнание злых духов, проникших в организм;</w:t>
      </w:r>
    </w:p>
    <w:p w14:paraId="21EB78B4" w14:textId="77777777" w:rsidR="00B57906" w:rsidRPr="00B57906" w:rsidRDefault="00B57906" w:rsidP="00B57906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использование лекарственных средств;</w:t>
      </w:r>
    </w:p>
    <w:p w14:paraId="61824DDB" w14:textId="77777777" w:rsidR="00B57906" w:rsidRPr="00B57906" w:rsidRDefault="00B57906" w:rsidP="00B57906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использование хирургических методов;</w:t>
      </w:r>
    </w:p>
    <w:p w14:paraId="5EF1BACD" w14:textId="77777777" w:rsidR="00B57906" w:rsidRPr="00B57906" w:rsidRDefault="00B57906" w:rsidP="00B57906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использование диеты;</w:t>
      </w:r>
    </w:p>
    <w:p w14:paraId="7A98280E" w14:textId="77777777" w:rsidR="00B57906" w:rsidRPr="00B57906" w:rsidRDefault="00B57906" w:rsidP="00B57906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смена климата;</w:t>
      </w:r>
    </w:p>
    <w:p w14:paraId="3A459C4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 @13. </w:t>
      </w:r>
    </w:p>
    <w:p w14:paraId="1B88CE39" w14:textId="77777777" w:rsidR="00B57906" w:rsidRPr="00B57906" w:rsidRDefault="00B57906" w:rsidP="00B57906">
      <w:pPr>
        <w:pStyle w:val="2"/>
        <w:ind w:left="0"/>
        <w:jc w:val="both"/>
        <w:rPr>
          <w:bCs/>
          <w:sz w:val="28"/>
          <w:szCs w:val="28"/>
        </w:rPr>
      </w:pPr>
      <w:r w:rsidRPr="00B57906">
        <w:rPr>
          <w:bCs/>
          <w:sz w:val="28"/>
          <w:szCs w:val="28"/>
        </w:rPr>
        <w:t>Наука о развитии фармацевтической деятельности и лекарственных знаний на протяжении всего существования человечества от первобытных времен до наших дней – это:</w:t>
      </w:r>
    </w:p>
    <w:p w14:paraId="6A5C1B4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история фармации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этнофармация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фармакология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народная медицина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фармакоэпидемиология;</w:t>
      </w:r>
    </w:p>
    <w:p w14:paraId="6A90347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@14. </w:t>
      </w:r>
    </w:p>
    <w:p w14:paraId="39396464" w14:textId="77777777" w:rsidR="00B57906" w:rsidRPr="00B57906" w:rsidRDefault="00B57906" w:rsidP="00B57906">
      <w:pPr>
        <w:pStyle w:val="2"/>
        <w:ind w:left="0"/>
        <w:jc w:val="both"/>
        <w:rPr>
          <w:bCs/>
          <w:sz w:val="28"/>
          <w:szCs w:val="28"/>
        </w:rPr>
      </w:pPr>
      <w:r w:rsidRPr="00B57906">
        <w:rPr>
          <w:bCs/>
          <w:sz w:val="28"/>
          <w:szCs w:val="28"/>
        </w:rPr>
        <w:lastRenderedPageBreak/>
        <w:t>Тысячелетняя практика использования наиболее рациональных приемов врачевания и самых эффективных целительных средств растительного, животного и минерального происхождения, возникших в эпоху первобытного строя и передававшихся из поколения в поколение, называется:</w:t>
      </w:r>
    </w:p>
    <w:p w14:paraId="69CD1BC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история фармации;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этнофармация;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фармакология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народная медицина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фармакоэпидемиология;</w:t>
      </w:r>
    </w:p>
    <w:p w14:paraId="7CAF9E1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@15. </w:t>
      </w:r>
    </w:p>
    <w:p w14:paraId="7851FCA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Укажите,  первые религиозные представления, которые отразились на приемах врачевания и лекарствоведения в эпоху первобытной эры:</w:t>
      </w:r>
    </w:p>
    <w:p w14:paraId="7C557F9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тотемизм;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фетишизм;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анимизм;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магия;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перечислено, верно;</w:t>
      </w:r>
    </w:p>
    <w:p w14:paraId="770C61E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@16. </w:t>
      </w:r>
    </w:p>
    <w:p w14:paraId="3114AE9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В каких музеях мира, представлены коллекции трепанированных черепов:</w:t>
      </w:r>
    </w:p>
    <w:p w14:paraId="017B92D5" w14:textId="634EC11B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 музее антропологического института Парижа;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музее Метрополитена в Нью-Йорке;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музей институт искусств Чикаго;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Третьяковском музеи;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Национальный </w:t>
      </w:r>
      <w:r w:rsidRPr="00710E7B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музей древностей Таджикистана</w:t>
      </w:r>
      <w:r w:rsidR="00710E7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;</w:t>
      </w:r>
    </w:p>
    <w:p w14:paraId="7CBCA80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@17. </w:t>
      </w:r>
    </w:p>
    <w:p w14:paraId="6C870CA7" w14:textId="77777777" w:rsidR="00B57906" w:rsidRPr="00B57906" w:rsidRDefault="00B57906" w:rsidP="00B57906">
      <w:pPr>
        <w:pStyle w:val="a4"/>
        <w:shd w:val="clear" w:color="auto" w:fill="FFFFFF"/>
        <w:spacing w:before="300" w:beforeAutospacing="0" w:after="375" w:afterAutospacing="0"/>
        <w:rPr>
          <w:sz w:val="28"/>
          <w:szCs w:val="28"/>
        </w:rPr>
      </w:pPr>
      <w:r w:rsidRPr="00B57906">
        <w:rPr>
          <w:bCs/>
          <w:sz w:val="28"/>
          <w:szCs w:val="28"/>
        </w:rPr>
        <w:t>Для изгнания злого духа первобытные люди проводили «операцию»:</w:t>
      </w:r>
    </w:p>
    <w:p w14:paraId="13FD4EA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Кастрации; 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Трепанации черепа;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Ампутации конечности;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Удаление зуба;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Кесарево сечение;</w:t>
      </w:r>
    </w:p>
    <w:p w14:paraId="77BEB9A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@18. </w:t>
      </w:r>
    </w:p>
    <w:p w14:paraId="6AE6025A" w14:textId="77777777" w:rsidR="00B57906" w:rsidRPr="00B57906" w:rsidRDefault="00B57906" w:rsidP="00B57906">
      <w:pPr>
        <w:pStyle w:val="a4"/>
        <w:shd w:val="clear" w:color="auto" w:fill="FFFFFF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rFonts w:ascii="Arial" w:hAnsi="Arial" w:cs="Arial"/>
          <w:bCs/>
          <w:sz w:val="28"/>
          <w:szCs w:val="28"/>
        </w:rPr>
        <w:t> </w:t>
      </w:r>
      <w:r w:rsidRPr="00B57906">
        <w:rPr>
          <w:bCs/>
          <w:sz w:val="28"/>
          <w:szCs w:val="28"/>
        </w:rPr>
        <w:t>Наиболее частой причиной смерти первобытного человека могли быть:</w:t>
      </w:r>
    </w:p>
    <w:p w14:paraId="14F5351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травмы, отравление;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гнев богов;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зубопротезирование;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ампутация;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ритуалами;</w:t>
      </w:r>
    </w:p>
    <w:p w14:paraId="1E02EA6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@19. </w:t>
      </w:r>
    </w:p>
    <w:p w14:paraId="70E767F4" w14:textId="77777777" w:rsidR="00B57906" w:rsidRPr="00B57906" w:rsidRDefault="00B57906" w:rsidP="00B57906">
      <w:pPr>
        <w:pStyle w:val="a4"/>
        <w:shd w:val="clear" w:color="auto" w:fill="FFFFFF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bCs/>
          <w:sz w:val="28"/>
          <w:szCs w:val="28"/>
        </w:rPr>
        <w:t>Средняя продолжительность жизни первобытных людей составляла:</w:t>
      </w:r>
    </w:p>
    <w:p w14:paraId="788BE31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15-19 лет; 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20-30 лет;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31-45 лет;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46-50 лет;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до 100 лет;</w:t>
      </w:r>
    </w:p>
    <w:p w14:paraId="2994C9E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@20. </w:t>
      </w:r>
    </w:p>
    <w:p w14:paraId="4C12217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Кто автор концепции «золотого века»?</w:t>
      </w:r>
    </w:p>
    <w:p w14:paraId="6E9BCDA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Ж. Руссо;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Ф. Вайнденрайх;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Э. Дюбау;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Р. Солецки;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Ч. Дарвин;</w:t>
      </w:r>
    </w:p>
    <w:p w14:paraId="6A2DEC5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@21. </w:t>
      </w:r>
    </w:p>
    <w:p w14:paraId="7ED1A47E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Разделы этого папируса посвящены лечению внутренних болезней и косметическим средствам:</w:t>
      </w:r>
    </w:p>
    <w:p w14:paraId="4BA0678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Эберса;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Смита;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Хёрста;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Бругша;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Лейденский папирус;</w:t>
      </w:r>
    </w:p>
    <w:p w14:paraId="63B0029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@22.</w:t>
      </w:r>
    </w:p>
    <w:p w14:paraId="7260AB0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В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веке папирусы хранятся: </w:t>
      </w:r>
    </w:p>
    <w:p w14:paraId="018D362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 хранилищах Оксфорда;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Калифорнийского университета;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университета Лейпцига;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университета Копенгагена;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перечисленные;</w:t>
      </w:r>
    </w:p>
    <w:p w14:paraId="2162781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@23. </w:t>
      </w:r>
    </w:p>
    <w:p w14:paraId="59A4E31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Какими учёными было описана процедура бальзамирования: </w:t>
      </w:r>
    </w:p>
    <w:p w14:paraId="25A9CB0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Геродотом и Диодором; 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Авиценна и Закариёи Роз</w:t>
      </w:r>
      <w:r w:rsidRPr="00B57906">
        <w:rPr>
          <w:rFonts w:ascii="Times New Roman Tj" w:hAnsi="Times New Roman Tj" w:cs="Times New Roman"/>
          <w:sz w:val="28"/>
          <w:szCs w:val="28"/>
        </w:rPr>
        <w:t>ї;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Страбона и Атотис; 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Чараки и Сушруты;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Имхотеп и Хеси-Ра;</w:t>
      </w:r>
    </w:p>
    <w:p w14:paraId="7DDFAF7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@24. </w:t>
      </w:r>
    </w:p>
    <w:p w14:paraId="095AC70A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Древнеегипетский папирус Э. Смита представляет собой:</w:t>
      </w:r>
    </w:p>
    <w:p w14:paraId="7A9292A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трактат по анатомии;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трактат по хирургии;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трактат по акушерству;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трактат по внутренним болезням;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трактат по лечения зубов;</w:t>
      </w:r>
    </w:p>
    <w:p w14:paraId="6410666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@25. </w:t>
      </w:r>
    </w:p>
    <w:p w14:paraId="643592E6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Древнеегипетский папирус, посвященный женским болезням:</w:t>
      </w:r>
    </w:p>
    <w:p w14:paraId="765169B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Парирус Смита;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Кахунский папирус;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папирус Бругша;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папирус Эберса;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Папирус Херста;</w:t>
      </w:r>
    </w:p>
    <w:p w14:paraId="2C510AA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@26. </w:t>
      </w:r>
    </w:p>
    <w:p w14:paraId="3C12E15E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Кого из древнегреческих врачевателей называют «отцом медицины»?</w:t>
      </w:r>
    </w:p>
    <w:p w14:paraId="3B5CA32C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Алкмеон;</w:t>
      </w:r>
    </w:p>
    <w:p w14:paraId="6BECA885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Эврифон;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Герафил;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</w:p>
    <w:p w14:paraId="7109F8D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27. </w:t>
      </w:r>
    </w:p>
    <w:p w14:paraId="269C3A22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Назовите общие черты развития врачевания в странах Древнего мира:</w:t>
      </w:r>
    </w:p>
    <w:p w14:paraId="526EDEBA" w14:textId="77777777" w:rsidR="00B57906" w:rsidRPr="00B57906" w:rsidRDefault="00B57906" w:rsidP="00B57906">
      <w:pPr>
        <w:pStyle w:val="a4"/>
        <w:spacing w:before="300" w:beforeAutospacing="0" w:after="0" w:afterAutospacing="0"/>
        <w:rPr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 xml:space="preserve">) </w:t>
      </w:r>
      <w:r w:rsidRPr="00B57906">
        <w:rPr>
          <w:iCs/>
          <w:sz w:val="28"/>
          <w:szCs w:val="28"/>
          <w:shd w:val="clear" w:color="auto" w:fill="FFFFFF"/>
        </w:rPr>
        <w:t xml:space="preserve">изобретение письменности; </w:t>
      </w:r>
    </w:p>
    <w:p w14:paraId="02635E24" w14:textId="77777777" w:rsidR="00B57906" w:rsidRPr="00B57906" w:rsidRDefault="00B57906" w:rsidP="00B57906">
      <w:pPr>
        <w:pStyle w:val="a4"/>
        <w:spacing w:before="300" w:beforeAutospacing="0" w:after="0" w:afterAutospacing="0"/>
        <w:rPr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</w:t>
      </w:r>
      <w:r w:rsidRPr="00B57906">
        <w:rPr>
          <w:iCs/>
          <w:sz w:val="28"/>
          <w:szCs w:val="28"/>
          <w:shd w:val="clear" w:color="auto" w:fill="FFFFFF"/>
        </w:rPr>
        <w:t xml:space="preserve"> формирование двух направлений лечебной деятельности; </w:t>
      </w:r>
    </w:p>
    <w:p w14:paraId="391F3304" w14:textId="77777777" w:rsidR="00B57906" w:rsidRPr="00B57906" w:rsidRDefault="00B57906" w:rsidP="00B57906">
      <w:pPr>
        <w:pStyle w:val="a4"/>
        <w:spacing w:before="300" w:beforeAutospacing="0" w:after="0" w:afterAutospacing="0"/>
        <w:rPr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</w:t>
      </w:r>
      <w:r w:rsidRPr="00B57906">
        <w:rPr>
          <w:rFonts w:ascii="Arial" w:hAnsi="Arial" w:cs="Arial"/>
          <w:iCs/>
          <w:sz w:val="28"/>
          <w:szCs w:val="28"/>
          <w:shd w:val="clear" w:color="auto" w:fill="FFFFFF"/>
        </w:rPr>
        <w:t xml:space="preserve"> </w:t>
      </w:r>
      <w:r w:rsidRPr="00B57906">
        <w:rPr>
          <w:iCs/>
          <w:sz w:val="28"/>
          <w:szCs w:val="28"/>
          <w:shd w:val="clear" w:color="auto" w:fill="FFFFFF"/>
        </w:rPr>
        <w:t xml:space="preserve">развитие представлений о происхождении болезней; </w:t>
      </w:r>
    </w:p>
    <w:p w14:paraId="7CF4F32C" w14:textId="77777777" w:rsidR="00B57906" w:rsidRPr="00B57906" w:rsidRDefault="00B57906" w:rsidP="00B57906">
      <w:pPr>
        <w:pStyle w:val="a4"/>
        <w:spacing w:before="300" w:beforeAutospacing="0" w:after="0" w:afterAutospacing="0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</w:t>
      </w:r>
      <w:r w:rsidRPr="00B57906">
        <w:rPr>
          <w:rFonts w:ascii="Arial" w:hAnsi="Arial" w:cs="Arial"/>
          <w:i/>
          <w:iCs/>
          <w:sz w:val="28"/>
          <w:szCs w:val="28"/>
          <w:shd w:val="clear" w:color="auto" w:fill="FFFFFF"/>
        </w:rPr>
        <w:t xml:space="preserve"> </w:t>
      </w:r>
      <w:r w:rsidRPr="00B57906">
        <w:rPr>
          <w:iCs/>
          <w:sz w:val="28"/>
          <w:szCs w:val="28"/>
          <w:shd w:val="clear" w:color="auto" w:fill="FFFFFF"/>
        </w:rPr>
        <w:t>подготовка врачевателей;</w:t>
      </w:r>
      <w:r w:rsidRPr="00B57906">
        <w:rPr>
          <w:sz w:val="28"/>
          <w:szCs w:val="28"/>
        </w:rPr>
        <w:t xml:space="preserve"> </w:t>
      </w:r>
    </w:p>
    <w:p w14:paraId="5C21E435" w14:textId="77777777" w:rsidR="00B57906" w:rsidRPr="00B57906" w:rsidRDefault="00B57906" w:rsidP="00B57906">
      <w:pPr>
        <w:pStyle w:val="a4"/>
        <w:spacing w:before="300" w:beforeAutospacing="0" w:after="0" w:afterAutospacing="0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>) все ответы правильны;</w:t>
      </w:r>
    </w:p>
    <w:p w14:paraId="1B3C9D9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@28. </w:t>
      </w:r>
    </w:p>
    <w:p w14:paraId="7F76AFF9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Самое популярное лечебное средство в Древнем Риме:</w:t>
      </w:r>
    </w:p>
    <w:p w14:paraId="0749E8E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Свекла;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Репа;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Лук;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Капуста;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Морковь;</w:t>
      </w:r>
    </w:p>
    <w:p w14:paraId="3978D31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@29. </w:t>
      </w:r>
    </w:p>
    <w:p w14:paraId="6B46E5C8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В гражданские больницы Древней Греции общественные врачи:</w:t>
      </w:r>
    </w:p>
    <w:p w14:paraId="19EA0DF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назначались правителем города;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покупали должность;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таких не было;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приглашались из-за границы;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избирались на народном собрании после соответствующего экзамена;</w:t>
      </w:r>
    </w:p>
    <w:p w14:paraId="43275EC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@30. </w:t>
      </w:r>
    </w:p>
    <w:p w14:paraId="586BD72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Что такое вотивы?</w:t>
      </w:r>
    </w:p>
    <w:p w14:paraId="3C29CB5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>подношения божествам, святым или духам мест поклонения</w:t>
      </w:r>
      <w:r w:rsidRPr="00B57906">
        <w:rPr>
          <w:rFonts w:ascii="Arial" w:hAnsi="Arial" w:cs="Arial"/>
          <w:sz w:val="28"/>
          <w:szCs w:val="28"/>
          <w:shd w:val="clear" w:color="auto" w:fill="FFFFFF"/>
        </w:rPr>
        <w:t> 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молится богу;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украсть подношения;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лечения рабов;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уважения врачевателей;</w:t>
      </w:r>
    </w:p>
    <w:p w14:paraId="2A6B5A3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31. </w:t>
      </w:r>
    </w:p>
    <w:p w14:paraId="7371E3D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Кому приписан афоризм, которым стал  основополагающим принципом медицины; «Не навреди»:</w:t>
      </w:r>
    </w:p>
    <w:p w14:paraId="733EE82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Алкмеон;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Эфрифон;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Эмпедоклом;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Галена;</w:t>
      </w:r>
    </w:p>
    <w:p w14:paraId="4F5DF95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@32.</w:t>
      </w:r>
    </w:p>
    <w:p w14:paraId="633437B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Кого считают прародителем «Аюрведа» ( </w:t>
      </w:r>
      <w:r w:rsidRPr="00B57906">
        <w:rPr>
          <w:rFonts w:ascii="Times New Roman" w:hAnsi="Times New Roman" w:cs="Times New Roman"/>
          <w:i/>
          <w:sz w:val="28"/>
          <w:szCs w:val="28"/>
        </w:rPr>
        <w:t>знание о долгой жизни</w:t>
      </w:r>
      <w:r w:rsidRPr="00B57906">
        <w:rPr>
          <w:rFonts w:ascii="Times New Roman" w:hAnsi="Times New Roman" w:cs="Times New Roman"/>
          <w:sz w:val="28"/>
          <w:szCs w:val="28"/>
        </w:rPr>
        <w:t xml:space="preserve">) в Древней Индии: </w:t>
      </w:r>
    </w:p>
    <w:p w14:paraId="654ADDB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Дханвантари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57906">
        <w:rPr>
          <w:rFonts w:ascii="Times New Roman" w:hAnsi="Times New Roman" w:cs="Times New Roman"/>
          <w:sz w:val="28"/>
          <w:szCs w:val="28"/>
        </w:rPr>
        <w:t>в.н.э.);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Дживаки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57906">
        <w:rPr>
          <w:rFonts w:ascii="Times New Roman" w:hAnsi="Times New Roman" w:cs="Times New Roman"/>
          <w:sz w:val="28"/>
          <w:szCs w:val="28"/>
        </w:rPr>
        <w:t>-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57906">
        <w:rPr>
          <w:rFonts w:ascii="Times New Roman" w:hAnsi="Times New Roman" w:cs="Times New Roman"/>
          <w:sz w:val="28"/>
          <w:szCs w:val="28"/>
        </w:rPr>
        <w:t xml:space="preserve">вв.до н.э.); 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Чараки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57906">
        <w:rPr>
          <w:rFonts w:ascii="Times New Roman" w:hAnsi="Times New Roman" w:cs="Times New Roman"/>
          <w:sz w:val="28"/>
          <w:szCs w:val="28"/>
        </w:rPr>
        <w:t>-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вв.н.э.);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Сушрута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вв.до н.э.);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Ватьсьяяна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57906">
        <w:rPr>
          <w:rFonts w:ascii="Times New Roman" w:hAnsi="Times New Roman" w:cs="Times New Roman"/>
          <w:sz w:val="28"/>
          <w:szCs w:val="28"/>
        </w:rPr>
        <w:t>-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вв. н.э.);</w:t>
      </w:r>
    </w:p>
    <w:p w14:paraId="0427CA9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@33</w:t>
      </w:r>
    </w:p>
    <w:p w14:paraId="0592A21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Под каким покровительством находились, по  представлениям древних египтян медицина и лекарствоведения:</w:t>
      </w:r>
    </w:p>
    <w:p w14:paraId="6560696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Тота;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Хор;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Осирис;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Анубис;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Имхотеп;</w:t>
      </w:r>
    </w:p>
    <w:p w14:paraId="3EB763B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@34.</w:t>
      </w:r>
    </w:p>
    <w:p w14:paraId="1C7A17A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Кому прописаны  эпические поэмы «Илиада» и «Одиссея»:</w:t>
      </w:r>
    </w:p>
    <w:p w14:paraId="12EA8B9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Гомер;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Аполлон;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Асклепий;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</w:p>
    <w:p w14:paraId="4AFA91A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@35. </w:t>
      </w:r>
    </w:p>
    <w:p w14:paraId="09B26D1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Укажите, врачебные школы Древней Греции:</w:t>
      </w:r>
    </w:p>
    <w:p w14:paraId="1D0EDDE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книдская;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кротонская;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силицийская;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косская;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верно;</w:t>
      </w:r>
    </w:p>
    <w:p w14:paraId="5E63874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@36. </w:t>
      </w:r>
    </w:p>
    <w:p w14:paraId="2B49E75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В какой врачебной школе развевалось учение о четырех телесных соках:</w:t>
      </w:r>
    </w:p>
    <w:p w14:paraId="4D3CDD0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книдская;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кротонская;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силицийская;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косская;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верно;</w:t>
      </w:r>
    </w:p>
    <w:p w14:paraId="32F943D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@37. </w:t>
      </w:r>
    </w:p>
    <w:p w14:paraId="1FAD771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Основные достижения школы Кротона является:</w:t>
      </w:r>
    </w:p>
    <w:p w14:paraId="5CBD6B5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«противопожное излечивается противоположным»;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«врач лечить природа исцеляет»;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«не навреди»;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«врач философ равен Богу»;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 имеет достижения;</w:t>
      </w:r>
    </w:p>
    <w:p w14:paraId="69CCC4B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@38. </w:t>
      </w:r>
    </w:p>
    <w:p w14:paraId="6FA3C34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Выдающимися представителями косской школы были:</w:t>
      </w:r>
    </w:p>
    <w:p w14:paraId="78882F7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Праксогор;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Соран;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не было представителей этой школы;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14:paraId="1B9302C4" w14:textId="77777777" w:rsidR="00B57906" w:rsidRPr="00B57906" w:rsidRDefault="00B57906" w:rsidP="00B57906">
      <w:pPr>
        <w:rPr>
          <w:rFonts w:ascii="Arial" w:hAnsi="Arial" w:cs="Arial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@39.</w:t>
      </w:r>
      <w:r w:rsidRPr="00B57906">
        <w:rPr>
          <w:rFonts w:ascii="Arial" w:hAnsi="Arial" w:cs="Arial"/>
          <w:sz w:val="28"/>
          <w:szCs w:val="28"/>
        </w:rPr>
        <w:t xml:space="preserve"> </w:t>
      </w:r>
    </w:p>
    <w:p w14:paraId="71DDD4C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Заниматься врачеванием и изучать веды Древней Индии  имели право лишь :</w:t>
      </w:r>
    </w:p>
    <w:p w14:paraId="663872E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знающий священные учения</w:t>
      </w:r>
      <w:r w:rsidRPr="00B57906">
        <w:rPr>
          <w:rFonts w:ascii="Arial" w:hAnsi="Arial" w:cs="Arial"/>
          <w:sz w:val="28"/>
          <w:szCs w:val="28"/>
        </w:rPr>
        <w:t>,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богатый человек;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бедный человек;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священники;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придворные;</w:t>
      </w:r>
    </w:p>
    <w:p w14:paraId="1E9D63D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@40.</w:t>
      </w:r>
    </w:p>
    <w:p w14:paraId="170BC0A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В каких аюрведических трактов описано лечение внутренних болезней: </w:t>
      </w:r>
    </w:p>
    <w:p w14:paraId="38EA1A6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«Чарака самхита»;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«Сушрута самхита»;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«Атхарваведа»;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нету описания лечение внутренних болезней;</w:t>
      </w:r>
    </w:p>
    <w:p w14:paraId="0803146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41. </w:t>
      </w:r>
    </w:p>
    <w:p w14:paraId="793224A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В каких аюрведических трактов, который в значительной степени посвящен оперативному врачеванию.: </w:t>
      </w:r>
    </w:p>
    <w:p w14:paraId="13B5233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«Чарака самхита»;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«Сушрута самхита»;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«Атхарваведа»;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нету описания оперативному врачеванию;</w:t>
      </w:r>
    </w:p>
    <w:p w14:paraId="2713C07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42. </w:t>
      </w:r>
    </w:p>
    <w:p w14:paraId="3BCBF29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Приготовлением лекарств, ядов и противоядий (от змеиных укусов) занимались только: </w:t>
      </w:r>
    </w:p>
    <w:p w14:paraId="1A25943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враче</w:t>
      </w:r>
      <w:r w:rsidRPr="00B57906">
        <w:rPr>
          <w:rFonts w:ascii="Times New Roman" w:hAnsi="Times New Roman" w:cs="Times New Roman"/>
          <w:sz w:val="28"/>
          <w:szCs w:val="28"/>
        </w:rPr>
        <w:softHyphen/>
        <w:t>ватели;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аптекари;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банщики;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домохозяйки;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парикмахеры;</w:t>
      </w:r>
    </w:p>
    <w:p w14:paraId="2EB4FA1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43.</w:t>
      </w:r>
    </w:p>
    <w:p w14:paraId="6FEC4AC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На рисунке изображено:</w:t>
      </w:r>
    </w:p>
    <w:p w14:paraId="56FEAEF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762FB0AD" wp14:editId="1E99E332">
            <wp:extent cx="1439186" cy="1224501"/>
            <wp:effectExtent l="0" t="0" r="8890" b="0"/>
            <wp:docPr id="2" name="Рисунок 2" descr="https://studfiles.net/html/2706/977/html_wKKpOILOYo.ztTA/img-SlSP4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977/html_wKKpOILOYo.ztTA/img-SlSP4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139" cy="122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9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8BADA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хирургические инструменты Древней Индии: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посохи Древней Индии;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палки Древней Индии;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игрушки Древней Индии;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кости Древней Индии;</w:t>
      </w:r>
    </w:p>
    <w:p w14:paraId="20908FD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44. </w:t>
      </w:r>
    </w:p>
    <w:p w14:paraId="64EA23B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Значение, материи тайцзи «</w:t>
      </w:r>
      <w:r w:rsidRPr="00B57906">
        <w:rPr>
          <w:rFonts w:ascii="Times New Roman" w:hAnsi="Times New Roman" w:cs="Times New Roman"/>
          <w:i/>
          <w:sz w:val="28"/>
          <w:szCs w:val="28"/>
        </w:rPr>
        <w:t>Ян и Инь</w:t>
      </w:r>
      <w:r w:rsidRPr="00B57906">
        <w:rPr>
          <w:rFonts w:ascii="Times New Roman" w:hAnsi="Times New Roman" w:cs="Times New Roman"/>
          <w:sz w:val="28"/>
          <w:szCs w:val="28"/>
        </w:rPr>
        <w:t>» - это:</w:t>
      </w:r>
    </w:p>
    <w:p w14:paraId="0568CE5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едины и неделимы;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южный и северный;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позитив и негатив;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мужское и женское;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14:paraId="20C0B58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45. </w:t>
      </w:r>
    </w:p>
    <w:p w14:paraId="1C01A2D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Основоположником пульсовой диагностики  был:</w:t>
      </w:r>
    </w:p>
    <w:p w14:paraId="05CFCF1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Бянь Чюэ;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Гипократ;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Чжень-Цзю;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14:paraId="1047A04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46. </w:t>
      </w:r>
    </w:p>
    <w:p w14:paraId="26DCD39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Каких лекарственные средства вошли в мировую практику, из китайской народной медицины:</w:t>
      </w:r>
    </w:p>
    <w:p w14:paraId="00ADC46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женьшень;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лимонник;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камфара;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чай;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14:paraId="2554BC5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47. </w:t>
      </w:r>
    </w:p>
    <w:p w14:paraId="3ECA71C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В Месопотамии лекарство готовили на:</w:t>
      </w:r>
    </w:p>
    <w:p w14:paraId="777AF32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пиве;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растительном масле;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вине;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не готовили;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14:paraId="42CE44C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48 . </w:t>
      </w:r>
    </w:p>
    <w:p w14:paraId="7E326A9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Мумификацией занимались люди, которых называли:</w:t>
      </w:r>
    </w:p>
    <w:p w14:paraId="6F2F7E2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тарихевтами;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жрецами;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канопахами;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фараоны;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евнухи;</w:t>
      </w:r>
    </w:p>
    <w:p w14:paraId="0C0704E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49.</w:t>
      </w:r>
    </w:p>
    <w:p w14:paraId="04547D1F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Древние индийские лекари назывались:</w:t>
      </w:r>
    </w:p>
    <w:p w14:paraId="3850C84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бхишадж;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брахманы;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вайшьи;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кшатри;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евнухи;</w:t>
      </w:r>
    </w:p>
    <w:p w14:paraId="0E1F561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50. </w:t>
      </w:r>
    </w:p>
    <w:p w14:paraId="63362FC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Заниматься врачеванием в Древней Индии имели право:</w:t>
      </w:r>
    </w:p>
    <w:p w14:paraId="30D2EDE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брахманы;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кшатрии;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вайшьи;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не кто не имел право;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 врачеватели;</w:t>
      </w:r>
    </w:p>
    <w:p w14:paraId="26FEB61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51.</w:t>
      </w:r>
    </w:p>
    <w:p w14:paraId="149CD9D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Система традиционного врачевания в древней Индии называлась:</w:t>
      </w:r>
    </w:p>
    <w:p w14:paraId="605DD12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аюрведа;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сушрута;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драхмашала;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ригведа;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веды;</w:t>
      </w:r>
    </w:p>
    <w:p w14:paraId="0A2D293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52. </w:t>
      </w:r>
    </w:p>
    <w:p w14:paraId="01932CB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Диагностика в Древнем Китае основывалось на:</w:t>
      </w:r>
    </w:p>
    <w:p w14:paraId="0626A35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осмотра;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опроса;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ощупывании;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исследовании пульса;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перечисленные;</w:t>
      </w:r>
    </w:p>
    <w:p w14:paraId="135467E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53. </w:t>
      </w:r>
    </w:p>
    <w:p w14:paraId="282278C5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«Гиппократов сборник» о врачебной этике, кроме:</w:t>
      </w:r>
    </w:p>
    <w:p w14:paraId="4D7FD71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Клятва;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Прогностика;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 враче;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 благоприятном поведении;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Наставления;</w:t>
      </w:r>
    </w:p>
    <w:p w14:paraId="3C6B823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54. </w:t>
      </w:r>
    </w:p>
    <w:p w14:paraId="03706C2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Представитель и основатель Кротонской медицинской школы, философия которого является основой медицинской системы Гиппократа:</w:t>
      </w:r>
    </w:p>
    <w:p w14:paraId="0AF1CFA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Алкмеон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Эразистрат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Асклепиад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Гален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Цельс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79B868C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55. </w:t>
      </w:r>
    </w:p>
    <w:p w14:paraId="329860B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Алкмеон Кротонский связывал этиологию заболеваний, прежде всего, с:</w:t>
      </w:r>
    </w:p>
    <w:p w14:paraId="1AC38F8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сердцем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сосудами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головным мозгом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спинным мозгом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печенью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5B65B3E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@56 . </w:t>
      </w:r>
    </w:p>
    <w:p w14:paraId="67B2EBBF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Представители Александрийской школы:</w:t>
      </w:r>
    </w:p>
    <w:p w14:paraId="560AE7E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Герафил и Эрасистрат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Асклепиад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Диоскорид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Соран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</w:p>
    <w:p w14:paraId="7B6EBFB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57.</w:t>
      </w:r>
    </w:p>
    <w:p w14:paraId="62BD978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Каким видным ученым в 7-й книге  «Естественная история» собраны сведения об аномалиях человеческой природы. </w:t>
      </w:r>
    </w:p>
    <w:p w14:paraId="1E6C3F4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Асклепиад;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Диоскорид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Соран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39C3BFE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@ 58. </w:t>
      </w:r>
    </w:p>
    <w:p w14:paraId="25A62DE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Термы были только:</w:t>
      </w:r>
    </w:p>
    <w:p w14:paraId="733CC69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частные;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общественные;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частные и общественные;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общинными;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 были;</w:t>
      </w:r>
    </w:p>
    <w:p w14:paraId="7D9BABD4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@ 59. </w:t>
      </w:r>
    </w:p>
    <w:p w14:paraId="581BD28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Представление о миазматической концепции возникновения болезней связано с именем:</w:t>
      </w:r>
    </w:p>
    <w:p w14:paraId="3E68A89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Архагата;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Лукреция;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Асклепиада;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Диоскорид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Соран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 xml:space="preserve">@60 . </w:t>
      </w:r>
    </w:p>
    <w:p w14:paraId="5019568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Методическая школа в Древнем Риме была основана:</w:t>
      </w:r>
    </w:p>
    <w:p w14:paraId="7718EAB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Архагатом;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Лукрецием;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Асклепиадом;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Диоскоридом;;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>) Сораном;</w:t>
      </w:r>
      <w:r w:rsidRPr="00B57906">
        <w:rPr>
          <w:sz w:val="28"/>
          <w:szCs w:val="28"/>
        </w:rPr>
        <w:br/>
        <w:t xml:space="preserve">@ 61. </w:t>
      </w:r>
    </w:p>
    <w:p w14:paraId="11F1ED8A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bCs/>
          <w:sz w:val="28"/>
          <w:szCs w:val="28"/>
        </w:rPr>
        <w:t>Многотомную энциклопедию «Искусства» составил:</w:t>
      </w:r>
    </w:p>
    <w:p w14:paraId="0932864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Асклепиад;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Диоскорид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Соран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7256F02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@62 .</w:t>
      </w:r>
    </w:p>
    <w:p w14:paraId="0C48844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 </w:t>
      </w:r>
      <w:r w:rsidRPr="00B57906">
        <w:rPr>
          <w:bCs/>
          <w:sz w:val="28"/>
          <w:szCs w:val="28"/>
        </w:rPr>
        <w:t>Сочинение Диоскарида Педания:</w:t>
      </w:r>
    </w:p>
    <w:p w14:paraId="5508605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«О природе вещей 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«О медицине»;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«О врачебной материи»;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«Эпидемия»;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«Искусства»;</w:t>
      </w:r>
    </w:p>
    <w:p w14:paraId="3D65497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@ 63. </w:t>
      </w:r>
    </w:p>
    <w:p w14:paraId="71C136B8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bCs/>
          <w:iCs/>
          <w:sz w:val="28"/>
          <w:szCs w:val="28"/>
        </w:rPr>
        <w:t>Родина врачебной косметики:</w:t>
      </w:r>
    </w:p>
    <w:p w14:paraId="1C5D29C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Древний Китай;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Древняя Индия;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Древний Египет;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Древняя Греция;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Древний Рим;</w:t>
      </w:r>
    </w:p>
    <w:p w14:paraId="3D1897B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64 . </w:t>
      </w:r>
    </w:p>
    <w:p w14:paraId="73818BA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Кто изображен на рисунке, где позже посох обвитой змеей стала эмблемой медицины:</w:t>
      </w:r>
    </w:p>
    <w:p w14:paraId="4BD700F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10ADC2DE" wp14:editId="75197FFC">
            <wp:extent cx="1160891" cy="1359673"/>
            <wp:effectExtent l="0" t="0" r="1270" b="0"/>
            <wp:docPr id="4" name="Рисунок 4" descr="https://i.mycdn.me/image?id=823523457280&amp;t=3&amp;plc=WEB&amp;tkn=*eiWpiMc1obco6A15vq0OTTf3HK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mycdn.me/image?id=823523457280&amp;t=3&amp;plc=WEB&amp;tkn=*eiWpiMc1obco6A15vq0OTTf3HK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193" cy="13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C333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Асклепий;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Махаон;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Подалири;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Апполон;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Гипократ;</w:t>
      </w:r>
    </w:p>
    <w:p w14:paraId="105461C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65. </w:t>
      </w:r>
    </w:p>
    <w:p w14:paraId="1038B32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Кто изображен на рисунке, в виде юной красивой девушки в тунике, со змеей стала эмблемой медицины:</w:t>
      </w:r>
    </w:p>
    <w:p w14:paraId="6A3D325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noProof/>
          <w:sz w:val="28"/>
          <w:szCs w:val="28"/>
          <w:lang w:eastAsia="ru-RU"/>
        </w:rPr>
        <w:drawing>
          <wp:inline distT="0" distB="0" distL="0" distR="0" wp14:anchorId="6E4FCF5E" wp14:editId="06D34DDA">
            <wp:extent cx="1113183" cy="1423284"/>
            <wp:effectExtent l="0" t="0" r="0" b="5715"/>
            <wp:docPr id="5" name="Рисунок 5" descr="ÐÐ¸Ð³Ð¸ÐµÑ Ð±Ð¾Ð³Ð¸Ð½Ñ Ð·Ð´Ð¾ÑÐ¾Ð²Ñ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Ð¸Ð³Ð¸ÐµÑ Ð±Ð¾Ð³Ð¸Ð½Ñ Ð·Ð´Ð¾ÑÐ¾Ð²ÑÑ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83" cy="142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1DBC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Гигиея;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Панакея;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Гера;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Венера;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Артемида;</w:t>
      </w:r>
    </w:p>
    <w:p w14:paraId="5019FBE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66.</w:t>
      </w:r>
    </w:p>
    <w:p w14:paraId="0FE26C4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Кто предложил в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веке, эмблему соединение змеи и чаши:  </w:t>
      </w:r>
    </w:p>
    <w:p w14:paraId="7C605D3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аптекари Падуи;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аптекари Китая;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аптекари Петра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аптекари Индии;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аптекари Америки;</w:t>
      </w:r>
    </w:p>
    <w:p w14:paraId="17E60CF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67. </w:t>
      </w:r>
    </w:p>
    <w:p w14:paraId="6F8CE3F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 xml:space="preserve">Назовите технологический процесс, </w:t>
      </w:r>
      <w:r w:rsidRPr="00B57906">
        <w:rPr>
          <w:rFonts w:ascii="Times New Roman" w:hAnsi="Times New Roman" w:cs="Times New Roman"/>
          <w:b/>
          <w:sz w:val="28"/>
          <w:szCs w:val="28"/>
        </w:rPr>
        <w:t>Не</w:t>
      </w:r>
      <w:r w:rsidRPr="00B57906">
        <w:rPr>
          <w:rFonts w:ascii="Times New Roman" w:hAnsi="Times New Roman" w:cs="Times New Roman"/>
          <w:sz w:val="28"/>
          <w:szCs w:val="28"/>
        </w:rPr>
        <w:t xml:space="preserve"> применяемые при изготовлении лекарственного препарата в Древнем Риме:</w:t>
      </w:r>
    </w:p>
    <w:p w14:paraId="0B1201A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консервирование;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таблетирование;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измельчение;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растворение;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смешивание;</w:t>
      </w:r>
    </w:p>
    <w:p w14:paraId="4CD525E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68.</w:t>
      </w:r>
    </w:p>
    <w:p w14:paraId="281AD88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В Древней Индии особенным почетам пользовались врачи, умевшие применять такой металл: </w:t>
      </w:r>
    </w:p>
    <w:p w14:paraId="28F221F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Уран;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Ртуть;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Железа;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Олова;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Медь;</w:t>
      </w:r>
    </w:p>
    <w:p w14:paraId="6C0ECA6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69.</w:t>
      </w:r>
    </w:p>
    <w:p w14:paraId="0E7826B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В первые лекарственные растения начали культивировать: </w:t>
      </w:r>
    </w:p>
    <w:p w14:paraId="3272FF9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 Индии;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в Вавилоне;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в Египте;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в Европе;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 Китае;</w:t>
      </w:r>
    </w:p>
    <w:p w14:paraId="00C4496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70.</w:t>
      </w:r>
    </w:p>
    <w:p w14:paraId="053FDBF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Профессия «изготовитель лекарств»  появились в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57906">
        <w:rPr>
          <w:rFonts w:ascii="Times New Roman" w:hAnsi="Times New Roman" w:cs="Times New Roman"/>
          <w:sz w:val="28"/>
          <w:szCs w:val="28"/>
        </w:rPr>
        <w:t xml:space="preserve"> тысячелетии до н.э в: </w:t>
      </w:r>
    </w:p>
    <w:p w14:paraId="7DE56DE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Египет;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Китай;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Европа;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Рим;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Индия;</w:t>
      </w:r>
    </w:p>
    <w:p w14:paraId="65B591C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71. </w:t>
      </w:r>
    </w:p>
    <w:p w14:paraId="01A6B16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Style w:val="submenu-table"/>
          <w:rFonts w:ascii="Times New Roman" w:hAnsi="Times New Roman" w:cs="Times New Roman"/>
          <w:bCs/>
          <w:sz w:val="28"/>
          <w:szCs w:val="28"/>
        </w:rPr>
        <w:t>Папирус Эберса, содержащий около 900 прописей лекарств был создан: </w:t>
      </w:r>
    </w:p>
    <w:p w14:paraId="72F066A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Египет;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Китай;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Греция;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Индия;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Европа;</w:t>
      </w:r>
    </w:p>
    <w:p w14:paraId="0B9FE5C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72. </w:t>
      </w:r>
    </w:p>
    <w:p w14:paraId="103EA3B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Автором одного из первых в мире руководств по химическому анализу  «Введение в аналитическую химию» (1799) является:</w:t>
      </w:r>
    </w:p>
    <w:p w14:paraId="4E1C561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Н. Лемери;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Л. Воклен;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А. Лавуазье;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Р. Бойль;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И. Глаубер;</w:t>
      </w:r>
    </w:p>
    <w:p w14:paraId="301F6E5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73.</w:t>
      </w:r>
    </w:p>
    <w:p w14:paraId="40D821F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Первый в практике мировой медицины «истории болезни» были введена:</w:t>
      </w:r>
    </w:p>
    <w:p w14:paraId="3E9B18C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 Европе;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в Китае;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в Вавилоне;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в Египте;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 Индии;</w:t>
      </w:r>
    </w:p>
    <w:p w14:paraId="5F13732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@74.</w:t>
      </w:r>
    </w:p>
    <w:p w14:paraId="08354A4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Фундаментальный труд «Фармакогнозия» принадлежит среднеазиатскому ученому:</w:t>
      </w:r>
    </w:p>
    <w:p w14:paraId="7F6E641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 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Бируни;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Абу-Наср-Аррак;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Закариёи Роз</w:t>
      </w:r>
      <w:r w:rsidRPr="00B57906">
        <w:rPr>
          <w:rFonts w:ascii="Times New Roman Tj" w:hAnsi="Times New Roman Tj" w:cs="Times New Roman"/>
          <w:sz w:val="28"/>
          <w:szCs w:val="28"/>
        </w:rPr>
        <w:t>ї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Фараби;</w:t>
      </w:r>
    </w:p>
    <w:p w14:paraId="4902EDA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75. </w:t>
      </w:r>
    </w:p>
    <w:p w14:paraId="1064AA3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Каким выдающимся врачом, утверждал, что в лекарствах растительного и животного происхождения есть полезные и балластные вещества: </w:t>
      </w:r>
    </w:p>
    <w:p w14:paraId="00E1D0F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Диоскорид;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Асклепиад;</w:t>
      </w:r>
    </w:p>
    <w:p w14:paraId="7219C82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76. </w:t>
      </w:r>
    </w:p>
    <w:p w14:paraId="621F694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Какой ученый ввел регламентацию в приготовление лекарств из растений, установил весовые и объемные соотношения сырья и экстрагентов:</w:t>
      </w:r>
    </w:p>
    <w:p w14:paraId="6A161B7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Диоскорид;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Асклепиад;</w:t>
      </w:r>
    </w:p>
    <w:p w14:paraId="6D285BD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@77.</w:t>
      </w:r>
    </w:p>
    <w:p w14:paraId="4057A55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Кому ученому приписан афоризм, «Хороший врач должен быть философом»:</w:t>
      </w:r>
    </w:p>
    <w:p w14:paraId="7D6DCB0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Диоскорид;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Асклепиад;</w:t>
      </w:r>
    </w:p>
    <w:p w14:paraId="7813752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@78. </w:t>
      </w:r>
    </w:p>
    <w:p w14:paraId="1D826BA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Что такое «Термы»?</w:t>
      </w:r>
    </w:p>
    <w:p w14:paraId="2F68C3B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горячие бани;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турецкие бани;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русская баня;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сауна;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холодный душ;</w:t>
      </w:r>
    </w:p>
    <w:p w14:paraId="6128A8A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@79.</w:t>
      </w:r>
    </w:p>
    <w:p w14:paraId="6FDB0DD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Что такое «акведуки»?</w:t>
      </w:r>
    </w:p>
    <w:p w14:paraId="41AE147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водопровод;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дистиллированная вода 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труба;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горячая вода;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святая вода;</w:t>
      </w:r>
    </w:p>
    <w:p w14:paraId="4E55127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80.</w:t>
      </w:r>
    </w:p>
    <w:p w14:paraId="30B35B1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Медицинское сочинение римского военного врача Диоскорида, в котором  содержалось 600 описании лекарственных растений:</w:t>
      </w:r>
    </w:p>
    <w:p w14:paraId="6BBB649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«Гиппократа сборник»;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«О лекарственных растений»;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«Канон врачебной науки»;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«О врачебной материи»;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все перечисленные;</w:t>
      </w:r>
    </w:p>
    <w:p w14:paraId="0F0ED4C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81.</w:t>
      </w:r>
    </w:p>
    <w:p w14:paraId="470529D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Какой ученый Древнего Рима, описал приемы кристаллизации, возгонки и перегонки? </w:t>
      </w:r>
    </w:p>
    <w:p w14:paraId="2C23C1C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Диоскорид;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Асклепиад;</w:t>
      </w:r>
    </w:p>
    <w:p w14:paraId="72CDB57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82. </w:t>
      </w:r>
    </w:p>
    <w:p w14:paraId="58B8D0E8" w14:textId="77777777" w:rsidR="00B57906" w:rsidRPr="00B57906" w:rsidRDefault="00B57906" w:rsidP="00B57906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Методы лечения,  основанные на применении средств, вызывающих выделение образовавшихся в организме гнилостных веществ (рвотных, слабительных, мочегонных, потогонных), в Древнем Египте назывались:</w:t>
      </w:r>
    </w:p>
    <w:p w14:paraId="4533333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лечение опорожнением;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лечение выделением;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лечение освобождением;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лечение воздержанием;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лечение удалением;</w:t>
      </w:r>
    </w:p>
    <w:p w14:paraId="5840A423" w14:textId="77777777" w:rsidR="00B57906" w:rsidRPr="00B57906" w:rsidRDefault="00B57906" w:rsidP="00B57906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@83 . </w:t>
      </w:r>
    </w:p>
    <w:p w14:paraId="42E5C6C7" w14:textId="77777777" w:rsidR="00B57906" w:rsidRPr="00B57906" w:rsidRDefault="00B57906" w:rsidP="00B57906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Специальные помещения для лечения больных при древнегреческих храмах, назывались:</w:t>
      </w:r>
    </w:p>
    <w:p w14:paraId="0407A7F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аптека;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анатэмата;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эмпиризм;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асклепейон;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валетудинариум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34C4A419" w14:textId="77777777" w:rsidR="00B57906" w:rsidRPr="00B57906" w:rsidRDefault="00B57906" w:rsidP="00B57906">
      <w:pPr>
        <w:pStyle w:val="a8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@ 84</w:t>
      </w:r>
    </w:p>
    <w:p w14:paraId="76D83157" w14:textId="77777777" w:rsidR="00B57906" w:rsidRPr="00B57906" w:rsidRDefault="00B57906" w:rsidP="00B57906">
      <w:pPr>
        <w:pStyle w:val="a8"/>
        <w:tabs>
          <w:tab w:val="left" w:pos="360"/>
        </w:tabs>
        <w:rPr>
          <w:rFonts w:ascii="Times New Roman" w:hAnsi="Times New Roman" w:cs="Times New Roman"/>
          <w:bCs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Утверждение о том, что в природе лекарства даны в готовом виде, в оптимальном состоянии и сочетании, характерно для медицины:</w:t>
      </w:r>
    </w:p>
    <w:p w14:paraId="5EE9C3C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Древнего Рима;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Древнего Китая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Древнего Тибета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Древнего Египта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Древней Греции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490875CB" w14:textId="77777777" w:rsidR="00B57906" w:rsidRPr="00B57906" w:rsidRDefault="00B57906" w:rsidP="00B57906">
      <w:pPr>
        <w:pStyle w:val="2"/>
        <w:ind w:left="0"/>
        <w:jc w:val="both"/>
        <w:rPr>
          <w:rFonts w:ascii="Times New Roman" w:hAnsi="Times New Roman"/>
          <w:sz w:val="28"/>
          <w:szCs w:val="28"/>
        </w:rPr>
      </w:pPr>
      <w:r w:rsidRPr="00B57906">
        <w:rPr>
          <w:rFonts w:ascii="Times New Roman" w:hAnsi="Times New Roman"/>
          <w:sz w:val="28"/>
          <w:szCs w:val="28"/>
        </w:rPr>
        <w:t xml:space="preserve">@ 85. </w:t>
      </w:r>
    </w:p>
    <w:p w14:paraId="649BD80B" w14:textId="77777777" w:rsidR="00B57906" w:rsidRPr="00B57906" w:rsidRDefault="00B57906" w:rsidP="00B57906">
      <w:pPr>
        <w:pStyle w:val="2"/>
        <w:ind w:left="0"/>
        <w:jc w:val="both"/>
        <w:rPr>
          <w:sz w:val="28"/>
          <w:szCs w:val="28"/>
        </w:rPr>
      </w:pPr>
      <w:r w:rsidRPr="00B57906">
        <w:rPr>
          <w:bCs/>
          <w:sz w:val="28"/>
          <w:szCs w:val="28"/>
        </w:rPr>
        <w:t>Извлечения из природных материалов, изготовленные с учетом объемных и весовых отношений, стали называться «галеновыми препаратами» при:</w:t>
      </w:r>
    </w:p>
    <w:p w14:paraId="49BBFC0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Гиппократе;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Галене;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Парацельсе;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Асклепии;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Эскулапе;</w:t>
      </w:r>
    </w:p>
    <w:p w14:paraId="4BC0972C" w14:textId="77777777" w:rsidR="00B57906" w:rsidRPr="00B57906" w:rsidRDefault="00B57906" w:rsidP="00B57906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86. </w:t>
      </w:r>
    </w:p>
    <w:p w14:paraId="36744BC6" w14:textId="77777777" w:rsidR="00B57906" w:rsidRPr="00B57906" w:rsidRDefault="00B57906" w:rsidP="00B57906">
      <w:pPr>
        <w:spacing w:line="240" w:lineRule="auto"/>
        <w:jc w:val="both"/>
        <w:rPr>
          <w:rFonts w:ascii="Times New Roman" w:eastAsia="Arial Unicode MS" w:hAnsi="Times New Roman" w:cs="Times New Roman"/>
          <w:bCs/>
          <w:vanish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Процесс превращения неблагородных металлов в благородные как контрольный этап, позволяющий убедиться, что полученное вещество действительно «философский камень»,</w:t>
      </w:r>
    </w:p>
    <w:p w14:paraId="268BCE23" w14:textId="77777777" w:rsidR="00B57906" w:rsidRPr="00B57906" w:rsidRDefault="00B57906" w:rsidP="00B57906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bCs/>
          <w:vanish/>
          <w:sz w:val="28"/>
          <w:szCs w:val="28"/>
        </w:rPr>
      </w:pPr>
    </w:p>
    <w:p w14:paraId="5C6FDB12" w14:textId="77777777" w:rsidR="00B57906" w:rsidRPr="00B57906" w:rsidRDefault="00B57906" w:rsidP="00B57906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 xml:space="preserve"> назывался:</w:t>
      </w:r>
    </w:p>
    <w:p w14:paraId="4A3430E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Обогащения металла;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Трансмутация;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Гальванизация;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Изомеризация;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Катализ;</w:t>
      </w:r>
    </w:p>
    <w:p w14:paraId="4F4424C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sz w:val="28"/>
          <w:szCs w:val="28"/>
        </w:rPr>
        <w:t xml:space="preserve"> </w:t>
      </w:r>
      <w:r w:rsidRPr="00B57906">
        <w:rPr>
          <w:rFonts w:ascii="Times New Roman" w:hAnsi="Times New Roman" w:cs="Times New Roman"/>
          <w:sz w:val="28"/>
          <w:szCs w:val="28"/>
        </w:rPr>
        <w:t>@ 87.</w:t>
      </w:r>
    </w:p>
    <w:p w14:paraId="04445FA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Первая аптека в мире возникла в:</w:t>
      </w:r>
    </w:p>
    <w:p w14:paraId="4E1676B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754;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840;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1020;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812;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1224;</w:t>
      </w:r>
    </w:p>
    <w:p w14:paraId="4ED422C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88.</w:t>
      </w:r>
    </w:p>
    <w:p w14:paraId="3B478BF4" w14:textId="77777777" w:rsidR="00B57906" w:rsidRPr="00B57906" w:rsidRDefault="00B57906" w:rsidP="00B57906">
      <w:pPr>
        <w:rPr>
          <w:rFonts w:ascii="Times New Roman" w:hAnsi="Times New Roman" w:cs="Times New Roman"/>
          <w:bCs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Первая аптека в мире появилась в :</w:t>
      </w:r>
    </w:p>
    <w:p w14:paraId="42D0F10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Древней Греции;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Салерно;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Древнем Риме;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Толеда;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Багдаде;</w:t>
      </w:r>
    </w:p>
    <w:p w14:paraId="64BC384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89.</w:t>
      </w:r>
    </w:p>
    <w:p w14:paraId="23C8746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Первая фармакопея в мире была создана в :</w:t>
      </w:r>
    </w:p>
    <w:p w14:paraId="5C26877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754;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840;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1498;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1140;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1224;</w:t>
      </w:r>
    </w:p>
    <w:p w14:paraId="4D28616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89.</w:t>
      </w:r>
    </w:p>
    <w:p w14:paraId="212CD56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 </w:t>
      </w:r>
      <w:r w:rsidRPr="00B57906">
        <w:rPr>
          <w:rFonts w:ascii="Times New Roman" w:hAnsi="Times New Roman" w:cs="Times New Roman"/>
          <w:bCs/>
          <w:sz w:val="28"/>
          <w:szCs w:val="28"/>
        </w:rPr>
        <w:t>Главной целью алхимиков было:</w:t>
      </w:r>
    </w:p>
    <w:p w14:paraId="500494DB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 получение золота;</w:t>
      </w:r>
    </w:p>
    <w:p w14:paraId="5ACF82BA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 изготовление лекарственных средств;</w:t>
      </w:r>
    </w:p>
    <w:p w14:paraId="65D70C5C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 получение «эликсира жизни»;</w:t>
      </w:r>
    </w:p>
    <w:p w14:paraId="060209C1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открытие новых химических веществ;</w:t>
      </w:r>
    </w:p>
    <w:p w14:paraId="173CECE9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 изобретение нового лабораторного оборудования;</w:t>
      </w:r>
    </w:p>
    <w:p w14:paraId="1759582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90.</w:t>
      </w:r>
    </w:p>
    <w:p w14:paraId="59986C4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Теоретической основой алхимии являлось</w:t>
      </w:r>
      <w:r w:rsidRPr="00B57906">
        <w:rPr>
          <w:rFonts w:ascii="Times New Roman" w:hAnsi="Times New Roman" w:cs="Times New Roman"/>
          <w:sz w:val="28"/>
          <w:szCs w:val="28"/>
        </w:rPr>
        <w:t>:</w:t>
      </w:r>
    </w:p>
    <w:p w14:paraId="477F710E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 идея Аристотеля о превращении элементов;</w:t>
      </w:r>
    </w:p>
    <w:p w14:paraId="7F2110EE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 ятрохимические взгляды Парацельса;</w:t>
      </w:r>
    </w:p>
    <w:p w14:paraId="32937B6A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 гуморальная теория Гиппократа;</w:t>
      </w:r>
    </w:p>
    <w:p w14:paraId="5EF25C36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 понятие о действующих веществах Галена;</w:t>
      </w:r>
    </w:p>
    <w:p w14:paraId="12C86121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статут Фридриха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2C42FCD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91.</w:t>
      </w:r>
    </w:p>
    <w:p w14:paraId="20EA9362" w14:textId="77777777" w:rsidR="00B57906" w:rsidRPr="00B57906" w:rsidRDefault="00B57906" w:rsidP="00B57906">
      <w:pPr>
        <w:rPr>
          <w:rFonts w:ascii="Times New Roman" w:hAnsi="Times New Roman" w:cs="Times New Roman"/>
          <w:bCs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Совершенным лекарством по Авиценне является:</w:t>
      </w:r>
    </w:p>
    <w:p w14:paraId="6224D0D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бобровая струя;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териак фарук;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юлеп;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камфора;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безоар;</w:t>
      </w:r>
    </w:p>
    <w:p w14:paraId="396BE74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92.</w:t>
      </w:r>
    </w:p>
    <w:p w14:paraId="7B9534B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 xml:space="preserve"> Автором «Канона врачебной науки» является</w:t>
      </w:r>
      <w:r w:rsidRPr="00B57906">
        <w:rPr>
          <w:rFonts w:ascii="Times New Roman" w:hAnsi="Times New Roman" w:cs="Times New Roman"/>
          <w:sz w:val="28"/>
          <w:szCs w:val="28"/>
        </w:rPr>
        <w:t>:</w:t>
      </w:r>
    </w:p>
    <w:p w14:paraId="2615003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Парацельс;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Аристотель;</w:t>
      </w:r>
    </w:p>
    <w:p w14:paraId="0EB70C6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93.</w:t>
      </w:r>
    </w:p>
    <w:p w14:paraId="1F62FED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Основателем ятрохимии является</w:t>
      </w:r>
      <w:r w:rsidRPr="00B57906">
        <w:rPr>
          <w:rFonts w:ascii="Times New Roman" w:hAnsi="Times New Roman" w:cs="Times New Roman"/>
          <w:sz w:val="28"/>
          <w:szCs w:val="28"/>
        </w:rPr>
        <w:t>:</w:t>
      </w:r>
    </w:p>
    <w:p w14:paraId="33D765E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Парацельс;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Аристотель;</w:t>
      </w:r>
    </w:p>
    <w:p w14:paraId="696C588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94.</w:t>
      </w:r>
    </w:p>
    <w:p w14:paraId="7C8D338B" w14:textId="77777777" w:rsidR="00B57906" w:rsidRPr="00B57906" w:rsidRDefault="00B57906" w:rsidP="00B57906">
      <w:pPr>
        <w:rPr>
          <w:rFonts w:ascii="Times New Roman" w:hAnsi="Times New Roman" w:cs="Times New Roman"/>
          <w:bCs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Парацельс ввел в медицинскую практику:</w:t>
      </w:r>
    </w:p>
    <w:p w14:paraId="4FFF490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medicamenta</w:t>
      </w:r>
      <w:r w:rsidRPr="00B57906">
        <w:rPr>
          <w:rFonts w:ascii="Times New Roman" w:hAnsi="Times New Roman" w:cs="Times New Roman"/>
          <w:sz w:val="28"/>
          <w:szCs w:val="28"/>
        </w:rPr>
        <w:t xml:space="preserve"> 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spagirica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medicamenta</w:t>
      </w:r>
      <w:r w:rsidRPr="00B57906">
        <w:rPr>
          <w:rFonts w:ascii="Times New Roman" w:hAnsi="Times New Roman" w:cs="Times New Roman"/>
          <w:sz w:val="28"/>
          <w:szCs w:val="28"/>
        </w:rPr>
        <w:t xml:space="preserve"> 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galenica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гомеопатические средства;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понятие о действующих веществах 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меры нюрнбергского веса;</w:t>
      </w:r>
    </w:p>
    <w:p w14:paraId="0FA1F40E" w14:textId="77777777" w:rsidR="00B57906" w:rsidRPr="00B57906" w:rsidRDefault="00B57906" w:rsidP="00B57906">
      <w:pPr>
        <w:jc w:val="both"/>
        <w:rPr>
          <w:bCs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95</w:t>
      </w:r>
      <w:r w:rsidRPr="00B57906">
        <w:rPr>
          <w:bCs/>
          <w:sz w:val="28"/>
          <w:szCs w:val="28"/>
        </w:rPr>
        <w:t xml:space="preserve">. </w:t>
      </w:r>
    </w:p>
    <w:p w14:paraId="531C7462" w14:textId="77777777" w:rsidR="00B57906" w:rsidRPr="00B57906" w:rsidRDefault="00B57906" w:rsidP="00B5790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7906">
        <w:rPr>
          <w:rFonts w:ascii="Times New Roman" w:hAnsi="Times New Roman" w:cs="Times New Roman"/>
          <w:bCs/>
          <w:sz w:val="28"/>
          <w:szCs w:val="28"/>
        </w:rPr>
        <w:t>Последователи какого учения считали, что живой организм - это сочетание  химических веществ, болезни - отклонение химического состава организма от нормы, а для восстановления равновесия  надо воздействовать химическими средствами:</w:t>
      </w:r>
    </w:p>
    <w:p w14:paraId="05A9AF6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bCs/>
          <w:sz w:val="28"/>
          <w:szCs w:val="28"/>
        </w:rPr>
        <w:t>гомеопатии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bCs/>
          <w:sz w:val="28"/>
          <w:szCs w:val="28"/>
        </w:rPr>
        <w:t>алхимии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bCs/>
          <w:sz w:val="28"/>
          <w:szCs w:val="28"/>
        </w:rPr>
        <w:t>эмпиризма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bCs/>
          <w:sz w:val="28"/>
          <w:szCs w:val="28"/>
        </w:rPr>
        <w:t>полифармации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bCs/>
          <w:sz w:val="28"/>
          <w:szCs w:val="28"/>
        </w:rPr>
        <w:t>ятрохимии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59BA565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96.</w:t>
      </w:r>
    </w:p>
    <w:p w14:paraId="5C8FE8C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Кому принадлежит фраза «</w:t>
      </w:r>
      <w:r w:rsidRPr="00B57906">
        <w:rPr>
          <w:rFonts w:ascii="Times New Roman" w:hAnsi="Times New Roman" w:cs="Times New Roman"/>
          <w:i/>
          <w:sz w:val="28"/>
          <w:szCs w:val="28"/>
        </w:rPr>
        <w:t>Всё есть яд, и ничто не лишено ядовитости; одна лишь доза делает яд незаметным</w:t>
      </w:r>
      <w:r w:rsidRPr="00B57906">
        <w:rPr>
          <w:rFonts w:ascii="Times New Roman" w:hAnsi="Times New Roman" w:cs="Times New Roman"/>
          <w:sz w:val="28"/>
          <w:szCs w:val="28"/>
        </w:rPr>
        <w:t>»:</w:t>
      </w:r>
    </w:p>
    <w:p w14:paraId="17E10C1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Парацельс;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Аристотель;</w:t>
      </w:r>
    </w:p>
    <w:p w14:paraId="2F993E8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97.</w:t>
      </w:r>
    </w:p>
    <w:p w14:paraId="25014E30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выделил морфин из опия французский химик:</w:t>
      </w:r>
    </w:p>
    <w:p w14:paraId="3E214C4C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Ф. Сертюрнер;</w:t>
      </w:r>
    </w:p>
    <w:p w14:paraId="1E78D6A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Ш. Дерози;</w:t>
      </w:r>
    </w:p>
    <w:p w14:paraId="1CD0873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Ф. Велер;</w:t>
      </w:r>
    </w:p>
    <w:p w14:paraId="06E0E13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Р.Майер;</w:t>
      </w:r>
    </w:p>
    <w:p w14:paraId="7C2CBB5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К. Шееле;</w:t>
      </w:r>
    </w:p>
    <w:p w14:paraId="5B1BF9E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98.</w:t>
      </w:r>
    </w:p>
    <w:p w14:paraId="5B500D1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издания Указа Петра I об открытии частных аптек:</w:t>
      </w:r>
    </w:p>
    <w:p w14:paraId="2912AE8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1702;</w:t>
      </w:r>
    </w:p>
    <w:p w14:paraId="4CBD567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1709;</w:t>
      </w:r>
    </w:p>
    <w:p w14:paraId="16AAF7A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1701;</w:t>
      </w:r>
    </w:p>
    <w:p w14:paraId="37EAEAF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1700;</w:t>
      </w:r>
    </w:p>
    <w:p w14:paraId="4A454C9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1710;</w:t>
      </w:r>
    </w:p>
    <w:p w14:paraId="5F98198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99.</w:t>
      </w:r>
    </w:p>
    <w:p w14:paraId="6918B76B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Автором труда «О медицине» является:</w:t>
      </w:r>
    </w:p>
    <w:p w14:paraId="7441807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Гиппократ;</w:t>
      </w:r>
    </w:p>
    <w:p w14:paraId="0FEAA4C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Авиценна;</w:t>
      </w:r>
    </w:p>
    <w:p w14:paraId="37C06C3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Цельс;</w:t>
      </w:r>
    </w:p>
    <w:p w14:paraId="6C035DF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Сун Сумиао;</w:t>
      </w:r>
    </w:p>
    <w:p w14:paraId="5839394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Гален;</w:t>
      </w:r>
    </w:p>
    <w:p w14:paraId="2657439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100.</w:t>
      </w:r>
    </w:p>
    <w:p w14:paraId="7CC7E54B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Теория, созданная Иоганном Бехером и Георгом Сталем:</w:t>
      </w:r>
    </w:p>
    <w:p w14:paraId="1BB4635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и превращения энергии вещества;</w:t>
      </w:r>
    </w:p>
    <w:p w14:paraId="725496A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клеточного строения организмов;</w:t>
      </w:r>
    </w:p>
    <w:p w14:paraId="3224D43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флогистона;</w:t>
      </w:r>
    </w:p>
    <w:p w14:paraId="49EE47E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химического строения;</w:t>
      </w:r>
    </w:p>
    <w:p w14:paraId="55484CEB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строения атома;</w:t>
      </w:r>
    </w:p>
    <w:p w14:paraId="51BBA67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101.</w:t>
      </w:r>
    </w:p>
    <w:p w14:paraId="26EE0DE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ученного Древнего Рима:</w:t>
      </w:r>
    </w:p>
    <w:p w14:paraId="1599301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noProof/>
          <w:sz w:val="28"/>
          <w:szCs w:val="28"/>
          <w:lang w:eastAsia="ru-RU"/>
        </w:rPr>
        <w:drawing>
          <wp:inline distT="0" distB="0" distL="0" distR="0" wp14:anchorId="735E4BAE" wp14:editId="038A47DA">
            <wp:extent cx="1669774" cy="1327868"/>
            <wp:effectExtent l="0" t="0" r="6985" b="5715"/>
            <wp:docPr id="1" name="Рисунок 1" descr="http://zdravstvuy.info/wp-content/uploads/2014/04/0404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dravstvuy.info/wp-content/uploads/2014/04/0404s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944" cy="132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79B6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К. Гален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57906">
        <w:rPr>
          <w:rFonts w:ascii="Times New Roman" w:hAnsi="Times New Roman" w:cs="Times New Roman"/>
          <w:sz w:val="28"/>
          <w:szCs w:val="28"/>
        </w:rPr>
        <w:t>в)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71BA9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К. Цельс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57906">
        <w:rPr>
          <w:rFonts w:ascii="Times New Roman" w:hAnsi="Times New Roman" w:cs="Times New Roman"/>
          <w:sz w:val="28"/>
          <w:szCs w:val="28"/>
        </w:rPr>
        <w:t>в. до н.э.)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0F726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Плиний Старший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в. н. 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3A5449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Лукреций Кар (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до н.э.);</w:t>
      </w:r>
    </w:p>
    <w:p w14:paraId="564641C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Диоскорид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в.н.э.)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55799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@ 102.</w:t>
      </w:r>
    </w:p>
    <w:p w14:paraId="4A26154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ученного Древней Греции:</w:t>
      </w:r>
    </w:p>
    <w:p w14:paraId="320A4D6F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5049679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noProof/>
          <w:sz w:val="28"/>
          <w:szCs w:val="28"/>
          <w:lang w:eastAsia="ru-RU"/>
        </w:rPr>
        <w:drawing>
          <wp:inline distT="0" distB="0" distL="0" distR="0" wp14:anchorId="6AF33090" wp14:editId="0E9AF143">
            <wp:extent cx="962108" cy="1129085"/>
            <wp:effectExtent l="0" t="0" r="9525" b="0"/>
            <wp:docPr id="3" name="Рисунок 3" descr="https://upload.wikimedia.org/wikipedia/commons/7/7c/Hippocra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7/7c/Hippocrat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96" cy="1129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8555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Гиппократ (ок.460-ок. 370гг. до н.э.)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8EAEA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Демокрит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57906">
        <w:rPr>
          <w:rFonts w:ascii="Times New Roman" w:hAnsi="Times New Roman" w:cs="Times New Roman"/>
          <w:sz w:val="28"/>
          <w:szCs w:val="28"/>
        </w:rPr>
        <w:t>-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в. до н.э.)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CEA0B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Гомер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в. до н.э.)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F8963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В.Трикке (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в. До н.э.);</w:t>
      </w:r>
    </w:p>
    <w:p w14:paraId="3FA6F6F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Левкиппос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57906">
        <w:rPr>
          <w:rFonts w:ascii="Times New Roman" w:hAnsi="Times New Roman" w:cs="Times New Roman"/>
          <w:sz w:val="28"/>
          <w:szCs w:val="28"/>
        </w:rPr>
        <w:t>-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в. до.н.э)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5D7D2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103.</w:t>
      </w:r>
    </w:p>
    <w:p w14:paraId="3496508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ученного Арабского халифата:</w:t>
      </w:r>
    </w:p>
    <w:p w14:paraId="059D0AD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noProof/>
          <w:sz w:val="28"/>
          <w:szCs w:val="28"/>
          <w:lang w:eastAsia="ru-RU"/>
        </w:rPr>
        <w:drawing>
          <wp:inline distT="0" distB="0" distL="0" distR="0" wp14:anchorId="69264F02" wp14:editId="7DB1FE5A">
            <wp:extent cx="1168842" cy="1296063"/>
            <wp:effectExtent l="0" t="0" r="0" b="0"/>
            <wp:docPr id="6" name="Рисунок 6" descr="https://www.wikireading.ru/img/331940_10_i_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wikireading.ru/img/331940_10_i_01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976" cy="129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596DF" w14:textId="77777777" w:rsidR="00B57906" w:rsidRPr="00B57906" w:rsidRDefault="00B57906" w:rsidP="00B579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Абуль-Касим аз-Захрав</w:t>
      </w:r>
      <w:r w:rsidRPr="00B57906">
        <w:rPr>
          <w:rFonts w:ascii="Times New Roman Tj" w:hAnsi="Times New Roman Tj" w:cs="Times New Roman"/>
          <w:sz w:val="28"/>
          <w:szCs w:val="28"/>
        </w:rPr>
        <w:t>ї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69CEC3" w14:textId="77777777" w:rsidR="00B57906" w:rsidRPr="00B57906" w:rsidRDefault="00B57906" w:rsidP="00B579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Абу ар-Закариёи Роз</w:t>
      </w:r>
      <w:r w:rsidRPr="00B57906">
        <w:rPr>
          <w:rFonts w:ascii="Times New Roman Tj" w:hAnsi="Times New Roman Tj" w:cs="Times New Roman"/>
          <w:sz w:val="28"/>
          <w:szCs w:val="28"/>
        </w:rPr>
        <w:t>ї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2E0273" w14:textId="77777777" w:rsidR="00B57906" w:rsidRPr="00B57906" w:rsidRDefault="00B57906" w:rsidP="00B579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Абу Мансура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210078" w14:textId="77777777" w:rsidR="00B57906" w:rsidRPr="00B57906" w:rsidRDefault="00B57906" w:rsidP="00B579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Аль-Беруни;</w:t>
      </w:r>
    </w:p>
    <w:p w14:paraId="7C1BDDD2" w14:textId="77777777" w:rsidR="00B57906" w:rsidRPr="00B57906" w:rsidRDefault="00B57906" w:rsidP="00B57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Абу Али Ибн-Сино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19C68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104.</w:t>
      </w:r>
    </w:p>
    <w:p w14:paraId="7BE167E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«Отец фармации» – это:</w:t>
      </w:r>
    </w:p>
    <w:p w14:paraId="115CF53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К. Гален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57906">
        <w:rPr>
          <w:rFonts w:ascii="Times New Roman" w:hAnsi="Times New Roman" w:cs="Times New Roman"/>
          <w:sz w:val="28"/>
          <w:szCs w:val="28"/>
        </w:rPr>
        <w:t>в)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38449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К. Цельс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57906">
        <w:rPr>
          <w:rFonts w:ascii="Times New Roman" w:hAnsi="Times New Roman" w:cs="Times New Roman"/>
          <w:sz w:val="28"/>
          <w:szCs w:val="28"/>
        </w:rPr>
        <w:t>в. до н.э.)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ABB670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Плиний Старший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в. н. 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82A3E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Лукреций Кар (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до н.э.);</w:t>
      </w:r>
    </w:p>
    <w:p w14:paraId="0BD6BE1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Диоскорид (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57906">
        <w:rPr>
          <w:rFonts w:ascii="Times New Roman" w:hAnsi="Times New Roman" w:cs="Times New Roman"/>
          <w:sz w:val="28"/>
          <w:szCs w:val="28"/>
        </w:rPr>
        <w:t xml:space="preserve"> в.н.э.)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485FA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Гомер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89D44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@ 105. </w:t>
      </w:r>
    </w:p>
    <w:p w14:paraId="11A1AB1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Архиатры – это:</w:t>
      </w:r>
    </w:p>
    <w:p w14:paraId="022C8E0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 оплачиваемы должности городских врачей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50AC9C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рабовладельцы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FA93E5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врачи с высшим образование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08A40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младшие медики;</w:t>
      </w:r>
    </w:p>
    <w:p w14:paraId="7188C19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свободные врачи греческого происхождения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78523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106.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F5F77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женщиной, получившей высшее фармацевтическое образование в России, являлась:</w:t>
      </w:r>
    </w:p>
    <w:p w14:paraId="27229B7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Макарова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B40AE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Светлова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137A3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Бехтерова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4372DB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Лесьневская;</w:t>
      </w:r>
    </w:p>
    <w:p w14:paraId="739A193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Кюри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C6552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107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8BCC075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аптекарский устав в России был издан в году:</w:t>
      </w:r>
    </w:p>
    <w:p w14:paraId="0C3030E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1780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D0028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)1785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FEBAC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1789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4F6EA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1800;</w:t>
      </w:r>
    </w:p>
    <w:p w14:paraId="2E54F62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2000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73145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108.</w:t>
      </w:r>
    </w:p>
    <w:p w14:paraId="35DF80C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 «Фармацевтический труд» вышел в Петербурге в году:</w:t>
      </w:r>
    </w:p>
    <w:p w14:paraId="5A5D31B5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1900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48C28C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1907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5C4DE0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1910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245C20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1912;</w:t>
      </w:r>
    </w:p>
    <w:p w14:paraId="23EEF19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1915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B82AD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109.</w:t>
      </w:r>
    </w:p>
    <w:p w14:paraId="545152C6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Хранителем знаний по лекарствоведению в первобытнообщинном строе является:</w:t>
      </w:r>
    </w:p>
    <w:p w14:paraId="4EE164BF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колдуны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E2E60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женщины-хранительница домашнего очага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9F70F0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знахари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BC6B3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священники;</w:t>
      </w:r>
    </w:p>
    <w:p w14:paraId="406A40D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жрецы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746A84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110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CB1ED9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Виднейший представитель арабской алхимии (721 – 815 гг.):</w:t>
      </w:r>
    </w:p>
    <w:p w14:paraId="50F50FE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Гиппократ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70CEF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Гербер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C19C3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Цельс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93082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Гален;</w:t>
      </w:r>
    </w:p>
    <w:p w14:paraId="0FACAB0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Зинин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29930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111.</w:t>
      </w:r>
    </w:p>
    <w:p w14:paraId="4BFAD7A0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Средневековый врач, который требовал производить проверку действия лекарств сначала на больных животных, чтобы избежать отравления:</w:t>
      </w:r>
    </w:p>
    <w:p w14:paraId="712EEBA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Гиппократ;</w:t>
      </w:r>
    </w:p>
    <w:p w14:paraId="3013D11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Авиценна;</w:t>
      </w:r>
    </w:p>
    <w:p w14:paraId="034954C6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Цельс;</w:t>
      </w:r>
    </w:p>
    <w:p w14:paraId="2F45D53F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Сун Сумиао;</w:t>
      </w:r>
    </w:p>
    <w:p w14:paraId="251296E6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Гален;</w:t>
      </w:r>
    </w:p>
    <w:p w14:paraId="5533CB32" w14:textId="77777777" w:rsidR="00B57906" w:rsidRPr="00B57906" w:rsidRDefault="00B57906" w:rsidP="00B57906">
      <w:pPr>
        <w:pStyle w:val="3"/>
        <w:rPr>
          <w:b w:val="0"/>
          <w:sz w:val="28"/>
          <w:szCs w:val="28"/>
        </w:rPr>
      </w:pPr>
      <w:r w:rsidRPr="00B57906">
        <w:rPr>
          <w:sz w:val="28"/>
          <w:szCs w:val="28"/>
        </w:rPr>
        <w:t xml:space="preserve">@ </w:t>
      </w:r>
      <w:r w:rsidRPr="00B57906">
        <w:rPr>
          <w:b w:val="0"/>
          <w:sz w:val="28"/>
          <w:szCs w:val="28"/>
        </w:rPr>
        <w:t>112.</w:t>
      </w:r>
    </w:p>
    <w:p w14:paraId="3F072E9B" w14:textId="77777777" w:rsidR="00B57906" w:rsidRPr="00B57906" w:rsidRDefault="00B57906" w:rsidP="00B57906">
      <w:pPr>
        <w:pStyle w:val="3"/>
        <w:rPr>
          <w:b w:val="0"/>
          <w:sz w:val="28"/>
          <w:szCs w:val="28"/>
        </w:rPr>
      </w:pPr>
      <w:r w:rsidRPr="00B57906">
        <w:rPr>
          <w:b w:val="0"/>
          <w:sz w:val="28"/>
          <w:szCs w:val="28"/>
        </w:rPr>
        <w:t>В Московском государстве 17 века управление всеми медицинскими делами было поручено:</w:t>
      </w:r>
    </w:p>
    <w:p w14:paraId="1193CA4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врачебному приказу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4A53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Аптекарскому приказу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03267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сибирскому приказу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E87ED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стрелецкому приказу;</w:t>
      </w:r>
    </w:p>
    <w:p w14:paraId="6556305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арабскому приказу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88F1E4" w14:textId="77777777" w:rsidR="00B57906" w:rsidRPr="00B57906" w:rsidRDefault="00B57906" w:rsidP="00B57906">
      <w:pPr>
        <w:pStyle w:val="3"/>
        <w:spacing w:line="600" w:lineRule="atLeast"/>
        <w:rPr>
          <w:b w:val="0"/>
          <w:sz w:val="28"/>
          <w:szCs w:val="28"/>
        </w:rPr>
      </w:pPr>
      <w:r w:rsidRPr="00B57906">
        <w:rPr>
          <w:b w:val="0"/>
          <w:sz w:val="28"/>
          <w:szCs w:val="28"/>
        </w:rPr>
        <w:t>@ 113 Что такое «казёнка»:</w:t>
      </w:r>
    </w:p>
    <w:p w14:paraId="3EB4767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комната для изготовления лекарств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31ADB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комната для хранения лекарств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E304D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царская печать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3CF25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комната для хранения рецептов;</w:t>
      </w:r>
    </w:p>
    <w:p w14:paraId="2529A55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комната для хранения печати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B98546" w14:textId="77777777" w:rsidR="00B57906" w:rsidRPr="00B57906" w:rsidRDefault="00B57906" w:rsidP="00B57906">
      <w:pPr>
        <w:pStyle w:val="3"/>
        <w:spacing w:line="600" w:lineRule="atLeast"/>
        <w:rPr>
          <w:b w:val="0"/>
          <w:sz w:val="28"/>
          <w:szCs w:val="28"/>
        </w:rPr>
      </w:pPr>
      <w:r w:rsidRPr="00B57906">
        <w:rPr>
          <w:b w:val="0"/>
          <w:sz w:val="28"/>
          <w:szCs w:val="28"/>
        </w:rPr>
        <w:lastRenderedPageBreak/>
        <w:t>@ 114.</w:t>
      </w:r>
    </w:p>
    <w:p w14:paraId="6D3AB9E0" w14:textId="77777777" w:rsidR="00B57906" w:rsidRPr="00B57906" w:rsidRDefault="00B57906" w:rsidP="00B57906">
      <w:pPr>
        <w:pStyle w:val="3"/>
        <w:spacing w:line="600" w:lineRule="atLeast"/>
        <w:rPr>
          <w:b w:val="0"/>
          <w:sz w:val="28"/>
          <w:szCs w:val="28"/>
        </w:rPr>
      </w:pPr>
      <w:r w:rsidRPr="00B57906">
        <w:rPr>
          <w:b w:val="0"/>
          <w:sz w:val="28"/>
          <w:szCs w:val="28"/>
        </w:rPr>
        <w:t>Кто не должен был пробовать изготовленное для царя лекарство:</w:t>
      </w:r>
    </w:p>
    <w:p w14:paraId="00F9B25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аптекарь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3BD06F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дьяк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B7EC7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врач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F79B2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собака царя;</w:t>
      </w:r>
    </w:p>
    <w:p w14:paraId="6F07324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повар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20C036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115.</w:t>
      </w:r>
    </w:p>
    <w:p w14:paraId="3D7A992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В каком году в г. Душанбе был открыт медицинский институт им. Абу али ибн Сино, ставший впоследствии основной базой подготовки врачей, провизоров и научно-педагогических кадров:</w:t>
      </w:r>
    </w:p>
    <w:p w14:paraId="23535115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7906">
        <w:rPr>
          <w:rFonts w:ascii="Times New Roman" w:hAnsi="Times New Roman" w:cs="Times New Roman"/>
          <w:sz w:val="28"/>
          <w:szCs w:val="28"/>
          <w:lang w:val="en-US"/>
        </w:rPr>
        <w:t xml:space="preserve">$A) 1939 </w:t>
      </w:r>
      <w:r w:rsidRPr="00B57906">
        <w:rPr>
          <w:rFonts w:ascii="Times New Roman" w:hAnsi="Times New Roman" w:cs="Times New Roman"/>
          <w:sz w:val="28"/>
          <w:szCs w:val="28"/>
        </w:rPr>
        <w:t>г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14:paraId="4E5A552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7906">
        <w:rPr>
          <w:rFonts w:ascii="Times New Roman" w:hAnsi="Times New Roman" w:cs="Times New Roman"/>
          <w:sz w:val="28"/>
          <w:szCs w:val="28"/>
          <w:lang w:val="en-US"/>
        </w:rPr>
        <w:t xml:space="preserve">$B) 1940 </w:t>
      </w:r>
      <w:r w:rsidRPr="00B57906">
        <w:rPr>
          <w:rFonts w:ascii="Times New Roman" w:hAnsi="Times New Roman" w:cs="Times New Roman"/>
          <w:sz w:val="28"/>
          <w:szCs w:val="28"/>
        </w:rPr>
        <w:t>г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14:paraId="7A82117C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7906">
        <w:rPr>
          <w:rFonts w:ascii="Times New Roman" w:hAnsi="Times New Roman" w:cs="Times New Roman"/>
          <w:sz w:val="28"/>
          <w:szCs w:val="28"/>
          <w:lang w:val="en-US"/>
        </w:rPr>
        <w:t xml:space="preserve">$C) 1937 </w:t>
      </w:r>
      <w:r w:rsidRPr="00B57906">
        <w:rPr>
          <w:rFonts w:ascii="Times New Roman" w:hAnsi="Times New Roman" w:cs="Times New Roman"/>
          <w:sz w:val="28"/>
          <w:szCs w:val="28"/>
        </w:rPr>
        <w:t>г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14:paraId="6AE5AB1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5790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2000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.;</w:t>
      </w:r>
    </w:p>
    <w:p w14:paraId="07E1AB0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57906">
        <w:rPr>
          <w:rFonts w:ascii="Times New Roman" w:hAnsi="Times New Roman" w:cs="Times New Roman"/>
          <w:sz w:val="28"/>
          <w:szCs w:val="28"/>
          <w:lang w:val="en-US"/>
        </w:rPr>
        <w:t xml:space="preserve">$E) 1999 </w:t>
      </w:r>
      <w:r w:rsidRPr="00B57906">
        <w:rPr>
          <w:rFonts w:ascii="Times New Roman" w:hAnsi="Times New Roman" w:cs="Times New Roman"/>
          <w:sz w:val="28"/>
          <w:szCs w:val="28"/>
        </w:rPr>
        <w:t>г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579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14:paraId="776B40B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116.</w:t>
      </w:r>
    </w:p>
    <w:p w14:paraId="689EEBD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Назовите, основные задачи поставленные, перед органами здравоохранения Таджикской ССР, в годы Отечественной войны:</w:t>
      </w:r>
    </w:p>
    <w:p w14:paraId="33CABA60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развертывание сети эвакогоспиталя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5CC6D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открытие новых современных больниц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4541BC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открытие аптек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F7870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открытие театров;</w:t>
      </w:r>
    </w:p>
    <w:p w14:paraId="030457E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открытие магазин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AC5D5B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sz w:val="28"/>
          <w:szCs w:val="28"/>
        </w:rPr>
        <w:lastRenderedPageBreak/>
        <w:t>@ 117.</w:t>
      </w:r>
    </w:p>
    <w:p w14:paraId="6786473F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 xml:space="preserve"> Какая религия оказала основополагающее влияние на развитие медицины в Арабском Халифате?</w:t>
      </w:r>
    </w:p>
    <w:p w14:paraId="25682EE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христианство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DC26C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буддизм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C8E92E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иудаизм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A63C5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ислам;</w:t>
      </w:r>
    </w:p>
    <w:p w14:paraId="42668D8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индуизм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507AC3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rFonts w:ascii="Arial" w:hAnsi="Arial" w:cs="Arial"/>
          <w:b/>
          <w:bCs/>
          <w:i/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@ 118.</w:t>
      </w:r>
      <w:r w:rsidRPr="00B57906">
        <w:rPr>
          <w:rFonts w:ascii="Arial" w:hAnsi="Arial" w:cs="Arial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14:paraId="71827B4E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Где даются первые сведения о врачевании и врачебной этике на Руси?</w:t>
      </w:r>
    </w:p>
    <w:p w14:paraId="35C151E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«Киево-Печерский патерик»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6FDA6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«Изборник»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1B09FE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 xml:space="preserve">) </w:t>
      </w:r>
      <w:r w:rsidRPr="00B57906">
        <w:rPr>
          <w:iCs/>
          <w:sz w:val="28"/>
          <w:szCs w:val="28"/>
          <w:shd w:val="clear" w:color="auto" w:fill="FFFFFF"/>
        </w:rPr>
        <w:t>«Врачебное веществословие»</w:t>
      </w:r>
      <w:r w:rsidRPr="00B57906">
        <w:rPr>
          <w:sz w:val="28"/>
          <w:szCs w:val="28"/>
        </w:rPr>
        <w:t>;</w:t>
      </w:r>
    </w:p>
    <w:p w14:paraId="425B4E4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Аптекарский приказ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D7076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«Никоновская летопись»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44062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119.</w:t>
      </w:r>
    </w:p>
    <w:p w14:paraId="6BAD2384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Кого на Руси называли «лечцы»?</w:t>
      </w:r>
    </w:p>
    <w:p w14:paraId="6C3869E0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народных врачевателей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42980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хирургов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CE524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монахов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374790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 xml:space="preserve">) </w:t>
      </w:r>
      <w:r w:rsidRPr="00B57906">
        <w:rPr>
          <w:iCs/>
          <w:sz w:val="28"/>
          <w:szCs w:val="28"/>
          <w:shd w:val="clear" w:color="auto" w:fill="FFFFFF"/>
        </w:rPr>
        <w:t>мудрецов</w:t>
      </w:r>
      <w:r w:rsidRPr="00B57906">
        <w:rPr>
          <w:sz w:val="28"/>
          <w:szCs w:val="28"/>
        </w:rPr>
        <w:t>;</w:t>
      </w:r>
    </w:p>
    <w:p w14:paraId="05C103A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апетекарей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B5FB2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120.</w:t>
      </w:r>
    </w:p>
    <w:p w14:paraId="5871E18F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lastRenderedPageBreak/>
        <w:t>Чем занимались средневековые цирюльники?</w:t>
      </w:r>
    </w:p>
    <w:p w14:paraId="23E72097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 xml:space="preserve">) </w:t>
      </w:r>
      <w:r w:rsidRPr="00B57906">
        <w:rPr>
          <w:iCs/>
          <w:sz w:val="28"/>
          <w:szCs w:val="28"/>
          <w:shd w:val="clear" w:color="auto" w:fill="FFFFFF"/>
        </w:rPr>
        <w:t>брили и стригли волосы;</w:t>
      </w:r>
    </w:p>
    <w:p w14:paraId="74D9FB12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 xml:space="preserve">) </w:t>
      </w:r>
      <w:r w:rsidRPr="00B57906">
        <w:rPr>
          <w:iCs/>
          <w:sz w:val="28"/>
          <w:szCs w:val="28"/>
          <w:shd w:val="clear" w:color="auto" w:fill="FFFFFF"/>
        </w:rPr>
        <w:t>готовили простые лекарства;</w:t>
      </w:r>
    </w:p>
    <w:p w14:paraId="6981E6E9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все перечисленные</w:t>
      </w:r>
      <w:r w:rsidRPr="00B57906">
        <w:rPr>
          <w:iCs/>
          <w:sz w:val="28"/>
          <w:szCs w:val="28"/>
          <w:shd w:val="clear" w:color="auto" w:fill="FFFFFF"/>
        </w:rPr>
        <w:t>;</w:t>
      </w:r>
    </w:p>
    <w:p w14:paraId="37845EC6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 xml:space="preserve">) </w:t>
      </w:r>
      <w:r w:rsidRPr="00B57906">
        <w:rPr>
          <w:iCs/>
          <w:sz w:val="28"/>
          <w:szCs w:val="28"/>
          <w:shd w:val="clear" w:color="auto" w:fill="FFFFFF"/>
        </w:rPr>
        <w:t>вырывали зубы;</w:t>
      </w:r>
    </w:p>
    <w:p w14:paraId="6C349B82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rFonts w:ascii="Arial" w:hAnsi="Arial" w:cs="Arial"/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 xml:space="preserve">) </w:t>
      </w:r>
      <w:r w:rsidRPr="00B57906">
        <w:rPr>
          <w:iCs/>
          <w:sz w:val="28"/>
          <w:szCs w:val="28"/>
          <w:shd w:val="clear" w:color="auto" w:fill="FFFFFF"/>
        </w:rPr>
        <w:t>производили хирургические операции;</w:t>
      </w:r>
    </w:p>
    <w:p w14:paraId="393EB24D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sz w:val="28"/>
          <w:szCs w:val="28"/>
        </w:rPr>
        <w:t>@ 121.</w:t>
      </w:r>
    </w:p>
    <w:p w14:paraId="354B195A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 xml:space="preserve"> Какая религия оказала основополагающее влияние на развитие медицины в Византийской империи?</w:t>
      </w:r>
    </w:p>
    <w:p w14:paraId="1D18625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христианство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80A85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буддизм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C73FE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иудаизм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EAD455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ислам;</w:t>
      </w:r>
    </w:p>
    <w:p w14:paraId="12E0BE2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индуизм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EBF958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rFonts w:ascii="Arial" w:hAnsi="Arial" w:cs="Arial"/>
          <w:b/>
          <w:bCs/>
          <w:i/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@ 122.</w:t>
      </w:r>
      <w:r w:rsidRPr="00B57906">
        <w:rPr>
          <w:rFonts w:ascii="Arial" w:hAnsi="Arial" w:cs="Arial"/>
          <w:i/>
          <w:iCs/>
          <w:sz w:val="28"/>
          <w:szCs w:val="28"/>
          <w:shd w:val="clear" w:color="auto" w:fill="FFFFFF"/>
        </w:rPr>
        <w:t xml:space="preserve"> </w:t>
      </w:r>
      <w:r w:rsidRPr="00B57906">
        <w:rPr>
          <w:rFonts w:ascii="Arial" w:hAnsi="Arial" w:cs="Arial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14:paraId="41C985A0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В какой древней цивилизации первыми профессиональными врачами были врачи-рабы (преимущественно греки)?</w:t>
      </w:r>
    </w:p>
    <w:p w14:paraId="6B18311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Древнего Рима;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Древнего Китая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Древнего Тибета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Древнего Египта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Древней Греции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1A209474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sz w:val="28"/>
          <w:szCs w:val="28"/>
        </w:rPr>
        <w:t>@ 123.</w:t>
      </w:r>
    </w:p>
    <w:p w14:paraId="6EEBF018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bCs/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 xml:space="preserve"> Что было характерно для медицины Древнего Рима?</w:t>
      </w:r>
    </w:p>
    <w:p w14:paraId="6C66AD4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развитие военной медицины;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врач состоял на государственной службе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архиятры – оплачиваемые должности врачей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врачи-арабы, преимущественно греческого происхождения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все перечисленные верно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3A122747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rFonts w:ascii="Arial" w:hAnsi="Arial" w:cs="Arial"/>
          <w:b/>
          <w:bCs/>
          <w:i/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@124.</w:t>
      </w:r>
      <w:r w:rsidRPr="00B57906">
        <w:rPr>
          <w:rFonts w:ascii="Arial" w:hAnsi="Arial" w:cs="Arial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14:paraId="6579A855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Вершиной искусства диагностики в Древнем Китае стало учение:</w:t>
      </w:r>
    </w:p>
    <w:p w14:paraId="073BA10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о дыхании;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о пневме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инь-янь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о пульсе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о грыже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159DE682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rFonts w:ascii="Arial" w:hAnsi="Arial" w:cs="Arial"/>
          <w:b/>
          <w:bCs/>
          <w:i/>
          <w:iCs/>
          <w:sz w:val="28"/>
          <w:szCs w:val="28"/>
          <w:shd w:val="clear" w:color="auto" w:fill="FFFFFF"/>
        </w:rPr>
      </w:pPr>
      <w:r w:rsidRPr="00B57906">
        <w:rPr>
          <w:sz w:val="28"/>
          <w:szCs w:val="28"/>
        </w:rPr>
        <w:t>@ 125.</w:t>
      </w:r>
      <w:r w:rsidRPr="00B57906">
        <w:rPr>
          <w:rFonts w:ascii="Arial" w:hAnsi="Arial" w:cs="Arial"/>
          <w:b/>
          <w:bCs/>
          <w:i/>
          <w:iCs/>
          <w:sz w:val="28"/>
          <w:szCs w:val="28"/>
          <w:shd w:val="clear" w:color="auto" w:fill="FFFFFF"/>
        </w:rPr>
        <w:t xml:space="preserve"> </w:t>
      </w:r>
    </w:p>
    <w:p w14:paraId="65A0D5F3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>Какой метод применялся в Древнем Китае при натуральной оспе:</w:t>
      </w:r>
    </w:p>
    <w:p w14:paraId="663CCB7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вакцинация;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вариоляция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оперативное вмешательство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кровопускание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приема лечебного отвара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4556FF5B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sz w:val="28"/>
          <w:szCs w:val="28"/>
        </w:rPr>
        <w:t>@ 126.</w:t>
      </w:r>
    </w:p>
    <w:p w14:paraId="358F1F73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 xml:space="preserve"> В какой стране Древнего мира лечили ртутью:</w:t>
      </w:r>
    </w:p>
    <w:p w14:paraId="4EB64D0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Древнего Рима;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Древнего Китая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Древней Индии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Древнего Египта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Древней Греции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42B4EB1E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sz w:val="28"/>
          <w:szCs w:val="28"/>
        </w:rPr>
        <w:t>@ 127.</w:t>
      </w:r>
    </w:p>
    <w:p w14:paraId="31ACA9E0" w14:textId="77777777" w:rsidR="00B57906" w:rsidRPr="00B57906" w:rsidRDefault="00B57906" w:rsidP="00B57906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B57906">
        <w:rPr>
          <w:bCs/>
          <w:iCs/>
          <w:sz w:val="28"/>
          <w:szCs w:val="28"/>
          <w:shd w:val="clear" w:color="auto" w:fill="FFFFFF"/>
        </w:rPr>
        <w:t xml:space="preserve"> В Индии медицине обучались:</w:t>
      </w:r>
    </w:p>
    <w:p w14:paraId="47FDD74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 храмах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 специальных школах типа университета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 медицинских школах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На дому у целителей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Нигде, была только народная медицина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7037D37E" w14:textId="77777777" w:rsidR="00B57906" w:rsidRPr="00B57906" w:rsidRDefault="00B57906" w:rsidP="00B57906">
      <w:pPr>
        <w:pStyle w:val="a4"/>
        <w:shd w:val="clear" w:color="auto" w:fill="FFFFFF"/>
        <w:spacing w:before="300" w:beforeAutospacing="0" w:after="375" w:afterAutospacing="0"/>
        <w:rPr>
          <w:sz w:val="28"/>
          <w:szCs w:val="28"/>
        </w:rPr>
      </w:pPr>
      <w:r w:rsidRPr="00B57906">
        <w:rPr>
          <w:sz w:val="28"/>
          <w:szCs w:val="28"/>
        </w:rPr>
        <w:t>@ 128.</w:t>
      </w:r>
    </w:p>
    <w:p w14:paraId="28B984C8" w14:textId="77777777" w:rsidR="00B57906" w:rsidRPr="00B57906" w:rsidRDefault="00B57906" w:rsidP="00B57906">
      <w:pPr>
        <w:pStyle w:val="a4"/>
        <w:shd w:val="clear" w:color="auto" w:fill="FFFFFF"/>
        <w:spacing w:before="300" w:beforeAutospacing="0" w:after="375" w:afterAutospacing="0"/>
        <w:jc w:val="both"/>
        <w:rPr>
          <w:sz w:val="28"/>
          <w:szCs w:val="28"/>
        </w:rPr>
      </w:pPr>
      <w:r w:rsidRPr="00B57906">
        <w:rPr>
          <w:bCs/>
          <w:sz w:val="28"/>
          <w:szCs w:val="28"/>
        </w:rPr>
        <w:t xml:space="preserve"> Общественный строй, соответствующий периоду Средневековья:</w:t>
      </w:r>
    </w:p>
    <w:p w14:paraId="7027B7C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первобытнообщинный;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рабовладельческий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феодальный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капиталистический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советский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3EC36128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129.</w:t>
      </w:r>
      <w:r w:rsidRPr="00B5790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14:paraId="6873172B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Укажите, международный символ фармации:</w:t>
      </w:r>
    </w:p>
    <w:p w14:paraId="224CAC15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ступка и пестик;</w:t>
      </w:r>
    </w:p>
    <w:p w14:paraId="727264D6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серб и молот;</w:t>
      </w:r>
    </w:p>
    <w:p w14:paraId="29936353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чаша со змеёй;</w:t>
      </w:r>
    </w:p>
    <w:p w14:paraId="16562B1D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$D) в образе врача;</w:t>
      </w:r>
    </w:p>
    <w:p w14:paraId="02C0C7B6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 имеет символ;</w:t>
      </w:r>
    </w:p>
    <w:p w14:paraId="38BA523B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130.</w:t>
      </w:r>
    </w:p>
    <w:p w14:paraId="5EF1755B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 первого обширного исследования на русском языке о таблетках, получивших в дальнейшем широкое распространение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Н. И. Пирогов;</w:t>
      </w:r>
    </w:p>
    <w:p w14:paraId="702FFF5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П. Г. Голубев;</w:t>
      </w:r>
    </w:p>
    <w:p w14:paraId="7C62CFC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С. А. Прижбытик;</w:t>
      </w:r>
    </w:p>
    <w:p w14:paraId="75C9907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К. Трапп;</w:t>
      </w:r>
    </w:p>
    <w:p w14:paraId="50B7B4E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Д.Р. Халифаев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A36752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131.</w:t>
      </w:r>
    </w:p>
    <w:p w14:paraId="41BF7C1F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 xml:space="preserve">Какого ученного на Востоке прозвали </w:t>
      </w:r>
      <w:r w:rsidRPr="00B57906">
        <w:rPr>
          <w:rFonts w:ascii="Times New Roman" w:hAnsi="Times New Roman" w:cs="Times New Roman"/>
          <w:b/>
          <w:sz w:val="28"/>
          <w:szCs w:val="28"/>
        </w:rPr>
        <w:t>«Шайхурраисом»</w:t>
      </w:r>
      <w:r w:rsidRPr="00B57906">
        <w:rPr>
          <w:rFonts w:ascii="Times New Roman" w:hAnsi="Times New Roman" w:cs="Times New Roman"/>
          <w:sz w:val="28"/>
          <w:szCs w:val="28"/>
        </w:rPr>
        <w:t>?;</w:t>
      </w:r>
    </w:p>
    <w:p w14:paraId="6A09881A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Ал- Беруни;</w:t>
      </w:r>
    </w:p>
    <w:p w14:paraId="0AB73B4B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Абуали ибн Сино;</w:t>
      </w:r>
    </w:p>
    <w:p w14:paraId="326A6AAA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</w:p>
    <w:p w14:paraId="378ABB00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$D) Абу Муваффак;</w:t>
      </w:r>
    </w:p>
    <w:p w14:paraId="6034AE2A" w14:textId="77777777" w:rsidR="00B57906" w:rsidRPr="00B57906" w:rsidRDefault="00B57906" w:rsidP="00B57906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</w:p>
    <w:p w14:paraId="600A5FD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132.</w:t>
      </w:r>
    </w:p>
    <w:p w14:paraId="090AB79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Кого из приведенных ниже медиков называли Авиценна: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7906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Диоскорид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Ибн-Сино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Плиний Старший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Гиппократ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7B32979C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133.</w:t>
      </w:r>
    </w:p>
    <w:p w14:paraId="5EEF47DC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Автор изречения «Врач-философ равен богу»:</w:t>
      </w:r>
    </w:p>
    <w:p w14:paraId="1CA4BD6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Парацельс;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Пирогов;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</w:p>
    <w:p w14:paraId="7703FE1F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134.</w:t>
      </w:r>
    </w:p>
    <w:p w14:paraId="6F38F14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Основное достижение средневекового арабского врача Ибн ан-Нафиса:</w:t>
      </w:r>
    </w:p>
    <w:p w14:paraId="768E3BE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написал «Канон медицины»;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описал малый круг кровообращения;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основоположник «гуманной» хирургии;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предложил вакцину от натуральной оспы;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основоположник арабской алхимии;</w:t>
      </w:r>
    </w:p>
    <w:p w14:paraId="499C6BB9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sz w:val="28"/>
          <w:szCs w:val="28"/>
        </w:rPr>
        <w:t>@ 135.</w:t>
      </w:r>
    </w:p>
    <w:p w14:paraId="10DD8694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Язык, который считался в Средние века в Западной Европе «языком учености»:</w:t>
      </w:r>
    </w:p>
    <w:p w14:paraId="1D80A49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английский;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латинский;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арабский;</w:t>
      </w:r>
      <w:r w:rsidRPr="00B57906">
        <w:rPr>
          <w:sz w:val="28"/>
          <w:szCs w:val="28"/>
        </w:rPr>
        <w:br/>
      </w:r>
      <w:r w:rsidRPr="00B57906">
        <w:rPr>
          <w:sz w:val="28"/>
          <w:szCs w:val="28"/>
        </w:rPr>
        <w:lastRenderedPageBreak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французский;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>) русский;</w:t>
      </w:r>
    </w:p>
    <w:p w14:paraId="6B374A56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136.</w:t>
      </w:r>
    </w:p>
    <w:p w14:paraId="432BAD65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Кто считается покровителями аптекарей;</w:t>
      </w:r>
    </w:p>
    <w:p w14:paraId="7DA7C1BF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Святые братья – близнецы Косма и Дамиан;</w:t>
      </w:r>
    </w:p>
    <w:p w14:paraId="27C0B639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Иван Грозный;</w:t>
      </w:r>
    </w:p>
    <w:p w14:paraId="271B69AC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Томас Варвера;</w:t>
      </w:r>
    </w:p>
    <w:p w14:paraId="61B1B177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Петер 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I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78F21518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Д. Френче;</w:t>
      </w:r>
    </w:p>
    <w:p w14:paraId="7A202503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137.</w:t>
      </w:r>
    </w:p>
    <w:p w14:paraId="3E38E87D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Какой ученый древности придерживался учению: В человеческом теле находится четыре основных жидкости – кровь, слизь, желтая и черная желчь;</w:t>
      </w:r>
    </w:p>
    <w:p w14:paraId="283BDBC1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Авиценна;</w:t>
      </w:r>
    </w:p>
    <w:p w14:paraId="1B6A3483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Гиппократ;</w:t>
      </w:r>
    </w:p>
    <w:p w14:paraId="546D3E4F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Имготап;</w:t>
      </w:r>
    </w:p>
    <w:p w14:paraId="7DFC49CB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$D) Гален;</w:t>
      </w:r>
    </w:p>
    <w:p w14:paraId="52A7DC91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Диоскид;</w:t>
      </w:r>
    </w:p>
    <w:p w14:paraId="0CC58F34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138.</w:t>
      </w:r>
    </w:p>
    <w:p w14:paraId="12138048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Профессор Московского университета, автор капитального труда по фармакогнозии, один из создателей русской ботанической терминологии:</w:t>
      </w:r>
    </w:p>
    <w:p w14:paraId="112CFB1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Иовский;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Максимович – Амбодик;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Двигубский;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Севергин;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Нелюбин;</w:t>
      </w:r>
    </w:p>
    <w:p w14:paraId="05A945ED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139.</w:t>
      </w:r>
    </w:p>
    <w:p w14:paraId="49EC3AC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Аптекарь, химик-экспериментатор XVIII в., который изобрел ареомтр для определения крепости спирта:</w:t>
      </w:r>
    </w:p>
    <w:p w14:paraId="069818E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Боме;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Шееле;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Клапрот;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Вокелен;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Куртуа;</w:t>
      </w:r>
    </w:p>
    <w:p w14:paraId="13FEF36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140.</w:t>
      </w:r>
    </w:p>
    <w:p w14:paraId="36CCD92A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lastRenderedPageBreak/>
        <w:t>Автор труда «Начертание фармации», положившего начало технологии лекарственных форм:</w:t>
      </w:r>
    </w:p>
    <w:p w14:paraId="6BB3E7D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Иовский;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Максимович – Амбодик;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Двигубский;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Севергин;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Нелюбин;</w:t>
      </w:r>
    </w:p>
    <w:p w14:paraId="6FD1024F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141.</w:t>
      </w:r>
    </w:p>
    <w:p w14:paraId="40527255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Наука о развитии лекарственной помощи и фармацевтических знаний называется:</w:t>
      </w:r>
    </w:p>
    <w:p w14:paraId="35F8F46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медицина;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лекарствоведение;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история фармации;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фармакология;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фармакогнозия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2AC5F9BA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142.</w:t>
      </w:r>
    </w:p>
    <w:p w14:paraId="080A1F4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Выдающийся ученый Востока, основатель крупной больницы в Багдаде, его перу принадлежит почти 200 трудов по медицине:</w:t>
      </w:r>
    </w:p>
    <w:p w14:paraId="075E9DF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Гебер;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Али Ибн-Аббас;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Разес;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Парацельс;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</w:p>
    <w:p w14:paraId="53DDF46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143.</w:t>
      </w:r>
    </w:p>
    <w:p w14:paraId="04F5E2B2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Ятрохимия переводится как химия:</w:t>
      </w:r>
    </w:p>
    <w:p w14:paraId="680680E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органическая;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традиционная;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лечебная;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ядовитая;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физическая;</w:t>
      </w:r>
    </w:p>
    <w:p w14:paraId="5C8B3D1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144.</w:t>
      </w:r>
    </w:p>
    <w:p w14:paraId="64B4414C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lastRenderedPageBreak/>
        <w:t>Храмы становятся центрами медицины в период:</w:t>
      </w:r>
    </w:p>
    <w:p w14:paraId="7239F08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первобытнообщинный;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рабовладельческий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феодальный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капиталистический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советский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33CE394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145.</w:t>
      </w:r>
    </w:p>
    <w:p w14:paraId="0978FDF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 качестве средств защиты от злых духов древние люди использовали:</w:t>
      </w:r>
    </w:p>
    <w:p w14:paraId="01B4A38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воду;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огонь;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талисманы и амулеты;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философский камень;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мандрагору;</w:t>
      </w:r>
    </w:p>
    <w:p w14:paraId="09F2835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146.</w:t>
      </w:r>
    </w:p>
    <w:p w14:paraId="37A50F1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Ученый, которого называют «отцом» русской физиологии,:</w:t>
      </w:r>
    </w:p>
    <w:p w14:paraId="5240296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И.Сеченов;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Н.Пирогов;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И.Павлов;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П.Анохин;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Л.Орбели;</w:t>
      </w:r>
    </w:p>
    <w:p w14:paraId="0281395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@ 147.</w:t>
      </w:r>
    </w:p>
    <w:p w14:paraId="3281D882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 современном понимании термин «докторские сказки» означает:</w:t>
      </w:r>
    </w:p>
    <w:p w14:paraId="3A5BD084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рассказы о жизни русских врачей;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рассказы о случаях исцеления неизлечимых больных;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истории болезней;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летопись истории развития медицины в Московском государстве;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рецепты на лекарственные средства;</w:t>
      </w:r>
    </w:p>
    <w:p w14:paraId="6F5B27E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148.</w:t>
      </w:r>
    </w:p>
    <w:p w14:paraId="17169B7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Вклад русского химика Д.И.Менделеева в развитие фармации и химии:</w:t>
      </w:r>
    </w:p>
    <w:p w14:paraId="5957EAD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создал теорию строения органического вещества;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открыл явление радиоактивности;</w:t>
      </w:r>
      <w:r w:rsidRPr="00B57906">
        <w:rPr>
          <w:sz w:val="28"/>
          <w:szCs w:val="28"/>
        </w:rPr>
        <w:br/>
      </w:r>
      <w:r w:rsidRPr="00B57906">
        <w:rPr>
          <w:sz w:val="28"/>
          <w:szCs w:val="28"/>
        </w:rPr>
        <w:lastRenderedPageBreak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сформулировал Периодический закон и создал Периодическую систему элементов;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открыл синтез инсулина;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>) открыл синтез мочевины;</w:t>
      </w:r>
    </w:p>
    <w:p w14:paraId="1CD9318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149.</w:t>
      </w:r>
    </w:p>
    <w:p w14:paraId="534E6980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 Московском государстве в XVI в. простые люди приобретали лекарства в:</w:t>
      </w:r>
    </w:p>
    <w:p w14:paraId="023242B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Царской аптеке в Москве;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любом городе аптеке;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зелейных лавках;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заказывали лекарства приезжим купцам;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заказывали лекарства по почте;</w:t>
      </w:r>
    </w:p>
    <w:p w14:paraId="5D356F6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150.</w:t>
      </w:r>
    </w:p>
    <w:p w14:paraId="6600440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Аптекарский Приказ в Московском государстве – это:</w:t>
      </w:r>
    </w:p>
    <w:p w14:paraId="333E7718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государственный документ, регламентировавший деятельность аптек;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государственное учреждение, которое контролировало только деятельность аптек;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государственное учреждение, которое руководило всем медицинским делом;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государственный документ, регламентировал медицинскую и фармацевтическую деятельность;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>) место, где аптекари проводили научные собрания и конференции;</w:t>
      </w:r>
    </w:p>
    <w:p w14:paraId="7E6B902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151.</w:t>
      </w:r>
    </w:p>
    <w:p w14:paraId="7F874B50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Латинизированное имя известного средневекового врача Ибн Сины:</w:t>
      </w:r>
    </w:p>
    <w:p w14:paraId="0461402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Парацельс;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Сенека;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Эпикур;</w:t>
      </w:r>
    </w:p>
    <w:p w14:paraId="21E747BA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152.</w:t>
      </w:r>
    </w:p>
    <w:p w14:paraId="40B7747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Бог-целитель, с культом которого связано храмовое врачевание в древней Греции:</w:t>
      </w:r>
    </w:p>
    <w:p w14:paraId="58FB3D5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Зевс;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Афродита;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Асклепий;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Геракл;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Янус;</w:t>
      </w:r>
    </w:p>
    <w:p w14:paraId="396DED9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153.</w:t>
      </w:r>
    </w:p>
    <w:p w14:paraId="49411E7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Год создания первого фармацевтического института в СССР в Ленинграде:</w:t>
      </w:r>
    </w:p>
    <w:p w14:paraId="623A75D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1919;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1921;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1931;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1940;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>) 1915;</w:t>
      </w:r>
    </w:p>
    <w:p w14:paraId="77C6FB2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154.</w:t>
      </w:r>
    </w:p>
    <w:p w14:paraId="279D659A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Гиппократ возглавил врачебную школу:</w:t>
      </w:r>
    </w:p>
    <w:p w14:paraId="5C4F906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Сицилийскую;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Книдскую;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Косскую;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Александрийскую;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 xml:space="preserve">) </w:t>
      </w:r>
      <w:r w:rsidRPr="00B57906">
        <w:rPr>
          <w:rFonts w:eastAsia="Arial Unicode MS"/>
          <w:sz w:val="28"/>
          <w:szCs w:val="28"/>
        </w:rPr>
        <w:t>Халифата</w:t>
      </w:r>
      <w:r w:rsidRPr="00B57906">
        <w:rPr>
          <w:sz w:val="28"/>
          <w:szCs w:val="28"/>
        </w:rPr>
        <w:t>;</w:t>
      </w:r>
    </w:p>
    <w:p w14:paraId="73636F85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155.</w:t>
      </w:r>
    </w:p>
    <w:p w14:paraId="48BA32A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Создание аспирина принадлежит немецкому ученому:</w:t>
      </w:r>
    </w:p>
    <w:p w14:paraId="2A3736A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Сертюрнеру;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Мортону;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Байеру;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Менделю;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Майеру;</w:t>
      </w:r>
    </w:p>
    <w:p w14:paraId="233928D2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156.</w:t>
      </w:r>
    </w:p>
    <w:p w14:paraId="62DFCCF0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 первой книге «Канона врачебной науки» излагаются:</w:t>
      </w:r>
    </w:p>
    <w:p w14:paraId="3EC60C6C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обзор истории медицины;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сведения о лекарственных средствах, применявшихся в медицинской практике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 xml:space="preserve"> рабовладельческий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теоретические основы медицины, общие положения практической медицины;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сведения об «общих» болезнях;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 стихи о медицине;</w:t>
      </w:r>
    </w:p>
    <w:p w14:paraId="4ED7610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156.</w:t>
      </w:r>
    </w:p>
    <w:p w14:paraId="37B2228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Выдающийся хирург древности, считал, что медицина представляет собой искусство и главная задача врача состоит в выполнении ряда морально-этических свойств:</w:t>
      </w:r>
    </w:p>
    <w:p w14:paraId="47E499B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Парацельс;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Гиппократ;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Пирогов;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Гален;</w:t>
      </w:r>
    </w:p>
    <w:p w14:paraId="27E9220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157.</w:t>
      </w:r>
    </w:p>
    <w:p w14:paraId="35CB0A4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Первые упоминания об аптекарях-специалистах относятся к веку:</w:t>
      </w:r>
    </w:p>
    <w:p w14:paraId="49565EA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Х;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ХII;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ХV;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ХIII;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IХ;</w:t>
      </w:r>
    </w:p>
    <w:p w14:paraId="1179CEC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158.</w:t>
      </w:r>
    </w:p>
    <w:p w14:paraId="08FDDB1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Основной функцией москательных лавок являлась:</w:t>
      </w:r>
    </w:p>
    <w:p w14:paraId="0DCBE44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осмотр и пропись лекарства больному;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диагностика болезней;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отпуск лекарства больному;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прописывание и отпуск лекарства больному;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наблюдение за лечением пациентов;</w:t>
      </w:r>
    </w:p>
    <w:p w14:paraId="6201D54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159.</w:t>
      </w:r>
    </w:p>
    <w:p w14:paraId="7B60024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Национализация аптек проводилась на основе:</w:t>
      </w:r>
    </w:p>
    <w:p w14:paraId="2D4500F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декрета;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указа;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распоряжения;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постановления;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>) резолюции;</w:t>
      </w:r>
    </w:p>
    <w:p w14:paraId="4B42D82D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lastRenderedPageBreak/>
        <w:t>@ 160.</w:t>
      </w:r>
    </w:p>
    <w:p w14:paraId="5E6C0505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Конец XIX века характеризуется:</w:t>
      </w:r>
    </w:p>
    <w:p w14:paraId="7109866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созданием Фармакопеи;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открытием Медицинского Совета;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открытием галеновых лабораторий;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укрупнением аптек;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открытием казенных аптек;</w:t>
      </w:r>
    </w:p>
    <w:p w14:paraId="157510D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161.</w:t>
      </w:r>
    </w:p>
    <w:p w14:paraId="47145E5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Первоначально на Руси травниками, зелейниками и вертоградами назывались:</w:t>
      </w:r>
    </w:p>
    <w:p w14:paraId="73737BE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народные лекари;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древние манускрипты;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садовые книги;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рецептурные сборники;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лекарские лавки;</w:t>
      </w:r>
    </w:p>
    <w:p w14:paraId="30654062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162.</w:t>
      </w:r>
    </w:p>
    <w:p w14:paraId="3763C5F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Впервые ввели в медицинскую практику сахар вместо меда, лекарственные сиропы:</w:t>
      </w:r>
    </w:p>
    <w:p w14:paraId="09AF8BAD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римляне;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греки;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арабы;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скифы;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>) китайцы;</w:t>
      </w:r>
    </w:p>
    <w:p w14:paraId="2E8E1CA1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163.</w:t>
      </w:r>
    </w:p>
    <w:p w14:paraId="1CED097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 старину на Руси называли лекарственные средства:</w:t>
      </w:r>
    </w:p>
    <w:p w14:paraId="4C9187FA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$</w:t>
      </w:r>
      <w:r w:rsidRPr="00B57906">
        <w:rPr>
          <w:sz w:val="28"/>
          <w:szCs w:val="28"/>
          <w:lang w:val="en-US"/>
        </w:rPr>
        <w:t>A</w:t>
      </w:r>
      <w:r w:rsidRPr="00B57906">
        <w:rPr>
          <w:sz w:val="28"/>
          <w:szCs w:val="28"/>
        </w:rPr>
        <w:t>) леки;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B</w:t>
      </w:r>
      <w:r w:rsidRPr="00B57906">
        <w:rPr>
          <w:sz w:val="28"/>
          <w:szCs w:val="28"/>
        </w:rPr>
        <w:t>) чудесные средства;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C</w:t>
      </w:r>
      <w:r w:rsidRPr="00B57906">
        <w:rPr>
          <w:sz w:val="28"/>
          <w:szCs w:val="28"/>
        </w:rPr>
        <w:t>) зелья;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D</w:t>
      </w:r>
      <w:r w:rsidRPr="00B57906">
        <w:rPr>
          <w:sz w:val="28"/>
          <w:szCs w:val="28"/>
        </w:rPr>
        <w:t>) природные спасители;</w:t>
      </w:r>
      <w:r w:rsidRPr="00B57906">
        <w:rPr>
          <w:sz w:val="28"/>
          <w:szCs w:val="28"/>
        </w:rPr>
        <w:br/>
        <w:t>$</w:t>
      </w:r>
      <w:r w:rsidRPr="00B57906">
        <w:rPr>
          <w:sz w:val="28"/>
          <w:szCs w:val="28"/>
          <w:lang w:val="en-US"/>
        </w:rPr>
        <w:t>E</w:t>
      </w:r>
      <w:r w:rsidRPr="00B57906">
        <w:rPr>
          <w:sz w:val="28"/>
          <w:szCs w:val="28"/>
        </w:rPr>
        <w:t xml:space="preserve">) </w:t>
      </w:r>
      <w:r w:rsidRPr="00B57906">
        <w:rPr>
          <w:rFonts w:eastAsia="Arial Unicode MS"/>
          <w:sz w:val="28"/>
          <w:szCs w:val="28"/>
        </w:rPr>
        <w:t>полезные средства</w:t>
      </w:r>
      <w:r w:rsidRPr="00B57906">
        <w:rPr>
          <w:sz w:val="28"/>
          <w:szCs w:val="28"/>
        </w:rPr>
        <w:t>;</w:t>
      </w:r>
    </w:p>
    <w:p w14:paraId="061A68ED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164.</w:t>
      </w:r>
    </w:p>
    <w:p w14:paraId="3E37FD2D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Важнейшей функцией Аптекарского приказа являлась:</w:t>
      </w:r>
    </w:p>
    <w:p w14:paraId="04F8803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сбор лекарственных трав;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диагностика и лечение болезней;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обеспечение медицинской и лекарственной помощью армии;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лечение раненых солдат;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Arial Unicode MS" w:hAnsi="Times New Roman" w:cs="Times New Roman"/>
          <w:sz w:val="28"/>
          <w:szCs w:val="28"/>
        </w:rPr>
        <w:t>лечение граждан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4C5B81CA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165.</w:t>
      </w:r>
    </w:p>
    <w:p w14:paraId="6D8F0AF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Правила приготовления лекарств были впервые введены:</w:t>
      </w:r>
    </w:p>
    <w:p w14:paraId="23A52EE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египтянами;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славянами;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арабами;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китайцами;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греками;</w:t>
      </w:r>
    </w:p>
    <w:p w14:paraId="1305272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166.</w:t>
      </w:r>
    </w:p>
    <w:p w14:paraId="47BC488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 Арабском Халифате наибольшее развитие получила медицинская специальность:</w:t>
      </w:r>
    </w:p>
    <w:p w14:paraId="1D374DD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педиатрия;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гинекология;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офтальмология;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стоматология;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травматология;</w:t>
      </w:r>
    </w:p>
    <w:p w14:paraId="6DB11E8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167.</w:t>
      </w:r>
    </w:p>
    <w:p w14:paraId="3EEDAF9C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Английский ученый А.Флеминг открыл:</w:t>
      </w:r>
    </w:p>
    <w:p w14:paraId="3F76C9E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природную радиоактивность;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вакцину от сибирской язвы;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пенициллин;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стрептомицин;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анабиоз;</w:t>
      </w:r>
    </w:p>
    <w:p w14:paraId="4B2CF278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168.</w:t>
      </w:r>
    </w:p>
    <w:p w14:paraId="165EC4F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Великий русский ученый, своими работами в области химии опровергнувший теорию флогистона:</w:t>
      </w:r>
    </w:p>
    <w:p w14:paraId="4CB78D6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Ломоносов;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Лейбниц;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Мальпиги;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Нелюбин;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Ловиц;</w:t>
      </w:r>
    </w:p>
    <w:p w14:paraId="38B969F0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169.</w:t>
      </w:r>
    </w:p>
    <w:p w14:paraId="3C21DFC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Термин «провизор» в переводе с латинского означает:</w:t>
      </w:r>
    </w:p>
    <w:p w14:paraId="7A92829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исцеляющий;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безопасный;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предугадывающий;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помогающий;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устраняющий;</w:t>
      </w:r>
    </w:p>
    <w:p w14:paraId="61AA09D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170.</w:t>
      </w:r>
    </w:p>
    <w:p w14:paraId="53487584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Важнейшим изобретением средних веков стало открытие метода:</w:t>
      </w:r>
    </w:p>
    <w:p w14:paraId="1DD11ED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перколяции;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экстракции;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дистилляции;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сжигания;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плавления;</w:t>
      </w:r>
    </w:p>
    <w:p w14:paraId="7A983E45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171.</w:t>
      </w:r>
    </w:p>
    <w:p w14:paraId="3D99D10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Книга Сун Су-миао называлась:</w:t>
      </w:r>
    </w:p>
    <w:p w14:paraId="50F5E6D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“Аюр-веды”;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“800 золотых лекарств”;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“1000 золотых лекарств”;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Веды;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Травник;</w:t>
      </w:r>
    </w:p>
    <w:p w14:paraId="04A4CCE0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172.</w:t>
      </w:r>
    </w:p>
    <w:p w14:paraId="415464E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Первая Фармакопея выпущена в году:</w:t>
      </w:r>
    </w:p>
    <w:p w14:paraId="5DAF95E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659;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570;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741;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603;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590;</w:t>
      </w:r>
    </w:p>
    <w:p w14:paraId="3415E022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172.</w:t>
      </w:r>
    </w:p>
    <w:p w14:paraId="46445AC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Основной функцией первой государственной аптеки являлось:</w:t>
      </w:r>
    </w:p>
    <w:p w14:paraId="475C849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заготовка лекарственного растительного сырья;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лечение больных горожан;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обслуживание царя и его семьи;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изготовление лекарственных форм;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разработка новых лекарственных форм;</w:t>
      </w:r>
    </w:p>
    <w:p w14:paraId="4357D3C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173.</w:t>
      </w:r>
    </w:p>
    <w:p w14:paraId="1B6425E1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ученного эпохи Возрождения:</w:t>
      </w:r>
    </w:p>
    <w:p w14:paraId="6C0DDF22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noProof/>
          <w:sz w:val="28"/>
          <w:szCs w:val="28"/>
          <w:lang w:eastAsia="ru-RU"/>
        </w:rPr>
        <w:drawing>
          <wp:inline distT="0" distB="0" distL="0" distR="0" wp14:anchorId="3077C1DA" wp14:editId="7D54851C">
            <wp:extent cx="1789044" cy="1486894"/>
            <wp:effectExtent l="0" t="0" r="1905" b="0"/>
            <wp:docPr id="7" name="Рисунок 7" descr="ÐÐ°ÑÑÐ¸Ð½ÐºÐ¸ Ð¿Ð¾ Ð·Ð°Ð¿ÑÐ¾ÑÑ ÐÐ°ÑÐ°ÑÐµÐ»ÑÑ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Ð°ÑÐ°ÑÐµÐ»ÑÑ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401" cy="14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6169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Ф. Бэкона;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Р. Декарт;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Ф. Парацельс;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Дж. Борелли;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Г. Галилей;</w:t>
      </w:r>
    </w:p>
    <w:p w14:paraId="150E30D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174.</w:t>
      </w:r>
    </w:p>
    <w:p w14:paraId="5C75988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русского ученного, гениального химика:</w:t>
      </w:r>
      <w:r w:rsidRPr="00B57906">
        <w:rPr>
          <w:rFonts w:ascii="Helvetica" w:hAnsi="Helvetica"/>
          <w:sz w:val="28"/>
          <w:szCs w:val="28"/>
          <w:shd w:val="clear" w:color="auto" w:fill="FFFFFF"/>
        </w:rPr>
        <w:t xml:space="preserve"> </w:t>
      </w:r>
    </w:p>
    <w:p w14:paraId="266951C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noProof/>
          <w:sz w:val="28"/>
          <w:szCs w:val="28"/>
          <w:lang w:eastAsia="ru-RU"/>
        </w:rPr>
        <w:drawing>
          <wp:inline distT="0" distB="0" distL="0" distR="0" wp14:anchorId="2E8376DD" wp14:editId="0473C126">
            <wp:extent cx="1423284" cy="1645920"/>
            <wp:effectExtent l="0" t="0" r="5715" b="0"/>
            <wp:docPr id="8" name="Рисунок 8" descr="ÐÐ¼Ð¸ÑÑÐ¸Ð¹ ÐÐµÐ½Ð´ÐµÐ»ÐµÐµ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Ð¼Ð¸ÑÑÐ¸Ð¹ ÐÐµÐ½Ð´ÐµÐ»ÐµÐµÐ²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284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2235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М. Ломоносов;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И. Мечников;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Д.И. Менделеев;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А. Пель;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Р. Кох;</w:t>
      </w:r>
    </w:p>
    <w:p w14:paraId="02C3A73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175.</w:t>
      </w:r>
    </w:p>
    <w:p w14:paraId="26F2A932" w14:textId="77777777" w:rsidR="00B57906" w:rsidRPr="00B57906" w:rsidRDefault="00B57906" w:rsidP="00B57906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 из параграфов какого устава гласил: «Аптекарь, яко добрый 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гражданин, верно хранящий присяжную должность, повинен быть 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искусен, честен, совестен, благоразумен, трезв, прилежен, во всякое 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время присутствен и исполняющий звание свое всеобщему благу 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соответственно».</w:t>
      </w:r>
    </w:p>
    <w:p w14:paraId="4651B03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Гражданского устава России;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Лечебного Устава Российской империи;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Аптекарским уставом законов Российской империи;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Фармацевтического устава РФ;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Нет такого устава;</w:t>
      </w:r>
    </w:p>
    <w:p w14:paraId="46E12E2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176.</w:t>
      </w:r>
    </w:p>
    <w:p w14:paraId="47B46CA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Кто изобрел гидравлический пресс (1785), который широко использовался в химической и фармацевтической промышленности, галеновом производстве: </w:t>
      </w:r>
    </w:p>
    <w:p w14:paraId="6FB91E61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Жилен де Робервалем;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Ч. Шамберленом;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Дж Брама;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А. Пель;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Р. Кох;</w:t>
      </w:r>
    </w:p>
    <w:p w14:paraId="2BCF55A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177.</w:t>
      </w:r>
    </w:p>
    <w:p w14:paraId="4C16404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В каком году был создан первый фармацевтический факультет при ТГМИ им. Абуали ибни Сино:</w:t>
      </w:r>
    </w:p>
    <w:p w14:paraId="0CAD0F15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1982;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1985;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1981;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2009;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1987;</w:t>
      </w:r>
    </w:p>
    <w:p w14:paraId="662854F2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@ 178. </w:t>
      </w:r>
    </w:p>
    <w:p w14:paraId="344FAA3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lastRenderedPageBreak/>
        <w:t>В каком году был создан первый фармацевтический факультет при Таджикском национальном университете:</w:t>
      </w:r>
    </w:p>
    <w:p w14:paraId="6F420C2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1982;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1985;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1981;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2009;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1987;</w:t>
      </w:r>
    </w:p>
    <w:p w14:paraId="53D9C80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@ 179. </w:t>
      </w:r>
    </w:p>
    <w:p w14:paraId="64DC936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Латинизированное имя известного средневекового врача Абу Бакр Мухаммад ар-Рази в Европе:</w:t>
      </w:r>
    </w:p>
    <w:p w14:paraId="7D10D4B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Гебер;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Аббас;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Разес;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Авиценна;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Альбукасис;</w:t>
      </w:r>
    </w:p>
    <w:p w14:paraId="09BCCCE5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@ 180. </w:t>
      </w:r>
    </w:p>
    <w:p w14:paraId="2B0D1607" w14:textId="77777777" w:rsidR="00B57906" w:rsidRPr="00B57906" w:rsidRDefault="00B57906" w:rsidP="00B57906">
      <w:pPr>
        <w:spacing w:before="100" w:beforeAutospacing="1" w:after="100" w:afterAutospacing="1" w:line="240" w:lineRule="auto"/>
        <w:rPr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На рисунке представлена, картина выдающего врача - основателя больниц и школ врачей в Багдаде, алхимик:</w:t>
      </w:r>
      <w:r w:rsidRPr="00B57906">
        <w:rPr>
          <w:rFonts w:ascii="Helvetica" w:hAnsi="Helvetica"/>
          <w:sz w:val="28"/>
          <w:szCs w:val="28"/>
          <w:shd w:val="clear" w:color="auto" w:fill="FFFFFF"/>
        </w:rPr>
        <w:t xml:space="preserve"> </w:t>
      </w:r>
    </w:p>
    <w:p w14:paraId="3012E42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noProof/>
          <w:sz w:val="28"/>
          <w:szCs w:val="28"/>
        </w:rPr>
        <w:drawing>
          <wp:inline distT="0" distB="0" distL="0" distR="0" wp14:anchorId="67C57F82" wp14:editId="1EB97A9E">
            <wp:extent cx="1439186" cy="1526650"/>
            <wp:effectExtent l="0" t="0" r="8890" b="0"/>
            <wp:docPr id="11" name="Рисунок 11" descr="Al-RaziInGerardusCremonensis1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-RaziInGerardusCremonensis125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91" cy="152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B5A9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Абуль-Касим аз-Захрав</w:t>
      </w:r>
      <w:r w:rsidRPr="00B57906">
        <w:rPr>
          <w:rFonts w:ascii="Times New Roman Tj" w:hAnsi="Times New Roman Tj" w:cs="Times New Roman"/>
          <w:sz w:val="28"/>
          <w:szCs w:val="28"/>
        </w:rPr>
        <w:t>ї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Абу Мансура;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Абу ар-Закариёи Роз</w:t>
      </w:r>
      <w:r w:rsidRPr="00B57906">
        <w:rPr>
          <w:rFonts w:ascii="Times New Roman Tj" w:hAnsi="Times New Roman Tj" w:cs="Times New Roman"/>
          <w:sz w:val="28"/>
          <w:szCs w:val="28"/>
        </w:rPr>
        <w:t>ї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Абу Али Ибн-Сино;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Аль-Беруни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</w:p>
    <w:p w14:paraId="0B90FA2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@ 181. </w:t>
      </w:r>
    </w:p>
    <w:p w14:paraId="53D950E8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В каком веке технология как наука о способах и методах переработки сырья возникла с развитием промышленности:</w:t>
      </w:r>
    </w:p>
    <w:p w14:paraId="5301AA99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В конце 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XVIII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01FA9304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В начале 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XVII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04E6B55B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В конце 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21C820AE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В конце 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XVI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159A7BA9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В начале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6286BF6C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@ 182. </w:t>
      </w:r>
    </w:p>
    <w:p w14:paraId="666A7D31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Каким выдающимся ученым, способствовал развитию метрической системы в аптеках, подчеркивая необходимость точного взвешивания по принципу – «верно, как в аптеке»:</w:t>
      </w:r>
    </w:p>
    <w:p w14:paraId="1E51B8F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М. Ломоносов;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И. Мечников;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Д.И. Менделеев;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А. Пель;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Р. Кох;</w:t>
      </w:r>
    </w:p>
    <w:p w14:paraId="403282E0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183.</w:t>
      </w:r>
    </w:p>
    <w:p w14:paraId="6CD3915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Кому вручали нагрудной знак  «Женщина - врач» в 1880 г.:</w:t>
      </w:r>
    </w:p>
    <w:p w14:paraId="0B7C42E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не окончившим высшее образование 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богатым женщинам России;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окончившим полный врачебный курс «Высших женских курсов» и сдавшим экзамен;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окончившимся медучилище;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аптекарям женщин;</w:t>
      </w:r>
    </w:p>
    <w:p w14:paraId="3920431B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184.</w:t>
      </w:r>
    </w:p>
    <w:p w14:paraId="25BB47D0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На рисунке представлен, знак:</w:t>
      </w:r>
    </w:p>
    <w:p w14:paraId="1CBECAB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noProof/>
          <w:sz w:val="28"/>
          <w:szCs w:val="28"/>
        </w:rPr>
        <w:drawing>
          <wp:inline distT="0" distB="0" distL="0" distR="0" wp14:anchorId="4CA1B173" wp14:editId="72216F80">
            <wp:extent cx="1224501" cy="1272209"/>
            <wp:effectExtent l="0" t="0" r="0" b="4445"/>
            <wp:docPr id="12" name="Рисунок 12" descr="http://slonimsmc.grodno.by/museum/Histori%20med/Symbol/Images/00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lonimsmc.grodno.by/museum/Histori%20med/Symbol/Images/00004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593" cy="12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35AEB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«Женщина - ветеринар»;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«Женщина - враг»;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«Женщина - врач»;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«Женщина - вредитель»;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«Женщина - восхищение»;</w:t>
      </w:r>
    </w:p>
    <w:p w14:paraId="0A73C90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185.</w:t>
      </w:r>
    </w:p>
    <w:p w14:paraId="16F4F634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На рисунке представлен, знак:</w:t>
      </w:r>
    </w:p>
    <w:p w14:paraId="4E95F3B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noProof/>
          <w:sz w:val="28"/>
          <w:szCs w:val="28"/>
          <w:lang w:eastAsia="ru-RU"/>
        </w:rPr>
        <w:drawing>
          <wp:inline distT="0" distB="0" distL="0" distR="0" wp14:anchorId="07BF82D4" wp14:editId="590AC645">
            <wp:extent cx="1113183" cy="1407381"/>
            <wp:effectExtent l="0" t="0" r="0" b="2540"/>
            <wp:docPr id="13" name="Рисунок 13" descr="http://slonimsmc.grodno.by/museum/Histori%20med/Symbol/Images/00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lonimsmc.grodno.by/museum/Histori%20med/Symbol/Images/00005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097" cy="1407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4AB7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ветеринара СССР;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медицинской сестры СССР;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врача СССР;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врача Таджикской ССР;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фармацевта СССР ;</w:t>
      </w:r>
    </w:p>
    <w:p w14:paraId="53230691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186.</w:t>
      </w:r>
    </w:p>
    <w:p w14:paraId="01BFB8B4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Какой ученый отметил, что лекарство является универсальным орудием врача и никакие вмешательства, будь-то хирургические, акушерские или другие, не обходится без использования лекарственных препаратов это;</w:t>
      </w:r>
    </w:p>
    <w:p w14:paraId="331D8491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И.П.Павлов;</w:t>
      </w:r>
    </w:p>
    <w:p w14:paraId="0E738AD8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Н.И Пирогов;</w:t>
      </w:r>
    </w:p>
    <w:p w14:paraId="01A2349F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П.Г Голубев;</w:t>
      </w:r>
    </w:p>
    <w:p w14:paraId="46C97B6C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$D) С.А. Прижбытик;</w:t>
      </w:r>
    </w:p>
    <w:p w14:paraId="3A90B8E6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Ю.К. Трапп;</w:t>
      </w:r>
    </w:p>
    <w:p w14:paraId="5D122C9D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187.</w:t>
      </w:r>
    </w:p>
    <w:p w14:paraId="1D4673CE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Фармацевт, впервые предложивший конструкцию бюреток, пипеток и весов, впоследствии названных его именем:</w:t>
      </w:r>
    </w:p>
    <w:p w14:paraId="32D56779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</w:rPr>
        <w:t>А. Мерк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3FEF6B4B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Pr="00B57906">
        <w:rPr>
          <w:rFonts w:ascii="Times New Roman" w:hAnsi="Times New Roman" w:cs="Times New Roman"/>
          <w:sz w:val="28"/>
          <w:szCs w:val="28"/>
        </w:rPr>
        <w:t xml:space="preserve"> Б. Шееле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5EF3EA05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</w:rPr>
        <w:t>Луи Пастер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4E65B07C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</w:t>
      </w:r>
      <w:r w:rsidRPr="00B57906">
        <w:rPr>
          <w:rFonts w:ascii="Times New Roman" w:hAnsi="Times New Roman" w:cs="Times New Roman"/>
          <w:sz w:val="28"/>
          <w:szCs w:val="28"/>
        </w:rPr>
        <w:t>Г. Байер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2E3069C0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</w:rPr>
        <w:t>Д. Мор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1255C96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188.</w:t>
      </w:r>
    </w:p>
    <w:p w14:paraId="001B9E41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lastRenderedPageBreak/>
        <w:t>Автор первого обширного исследования на русском языке о таблетках, получивших в дальнейшем широкое распространение:</w:t>
      </w:r>
    </w:p>
    <w:p w14:paraId="3E92DB6F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</w:rPr>
        <w:t>Н. И. Пирогов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22F91788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</w:rPr>
        <w:t>) Л. Ф. Ильин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490874FA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B57906">
        <w:rPr>
          <w:rFonts w:ascii="Times New Roman" w:hAnsi="Times New Roman" w:cs="Times New Roman"/>
          <w:sz w:val="28"/>
          <w:szCs w:val="28"/>
        </w:rPr>
        <w:t>) С. А. Прижбытик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647C79FA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</w:t>
      </w:r>
      <w:r w:rsidRPr="00B57906">
        <w:rPr>
          <w:rFonts w:ascii="Times New Roman" w:hAnsi="Times New Roman" w:cs="Times New Roman"/>
          <w:sz w:val="28"/>
          <w:szCs w:val="28"/>
        </w:rPr>
        <w:t>Ю. К. Трапп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16605FE3" w14:textId="77777777" w:rsidR="00B57906" w:rsidRPr="00B57906" w:rsidRDefault="00B57906" w:rsidP="00B57906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B57906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B57906">
        <w:rPr>
          <w:rFonts w:ascii="Times New Roman" w:hAnsi="Times New Roman" w:cs="Times New Roman"/>
          <w:bCs/>
          <w:sz w:val="28"/>
          <w:szCs w:val="28"/>
          <w:lang w:eastAsia="ru-RU"/>
        </w:rPr>
        <w:t>) нет такого автора;</w:t>
      </w:r>
    </w:p>
    <w:p w14:paraId="0A4B48C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189.</w:t>
      </w:r>
    </w:p>
    <w:p w14:paraId="0534C94D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Как иначе назвать садовые книги:</w:t>
      </w:r>
    </w:p>
    <w:p w14:paraId="551B46D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ветрограды;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фармакопеи;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лечебники;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травники;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не как;</w:t>
      </w:r>
    </w:p>
    <w:p w14:paraId="127A9FD2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189.</w:t>
      </w:r>
    </w:p>
    <w:p w14:paraId="055207B8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Кто впервые предложил использовать антисептические средства для предохранения лекарственных средств:</w:t>
      </w:r>
    </w:p>
    <w:p w14:paraId="36FEDBC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А. В. Пель;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Н. Н. Зинин;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М. В. Ломоносов;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Н. А. Семашко;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Дж. Листер;</w:t>
      </w:r>
    </w:p>
    <w:p w14:paraId="6A43765A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190.</w:t>
      </w:r>
    </w:p>
    <w:p w14:paraId="392058F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Чем занимались переписчики аптекарского приказа: </w:t>
      </w:r>
    </w:p>
    <w:p w14:paraId="29013E97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подготовка медицинской и фармацевтической литературы;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изготовление лекарств;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сбором лекарственных растений;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не чем;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продажи лекарств;</w:t>
      </w:r>
    </w:p>
    <w:p w14:paraId="2FCAF84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191.</w:t>
      </w:r>
    </w:p>
    <w:p w14:paraId="18A48CD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В какой древнеиндийской книге было написано: «В руках невежды лекарство-яд и по своему действию может быть сравнимо с ножом, огнём </w:t>
      </w:r>
      <w:r w:rsidRPr="00B57906">
        <w:rPr>
          <w:sz w:val="28"/>
          <w:szCs w:val="28"/>
        </w:rPr>
        <w:lastRenderedPageBreak/>
        <w:t>или светом. В руках же людей сведущих оно уподобляется напитку бессмертия»</w:t>
      </w:r>
    </w:p>
    <w:p w14:paraId="7BBB2EE0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«Аюр-веда»;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«Чарака-самхита»;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«Ригведа»;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«Атхарвавед 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«Сушрута-самхита»;</w:t>
      </w:r>
    </w:p>
    <w:p w14:paraId="5702385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192.</w:t>
      </w:r>
    </w:p>
    <w:p w14:paraId="0B3944B2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«Канон врачебной науки»- труд Ибн Сины, разделен на 5 книг. Укажите, что излагается в 1-й книге:</w:t>
      </w:r>
    </w:p>
    <w:p w14:paraId="2F0D0C46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теоретическая медицина;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14:paraId="229CA855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193.</w:t>
      </w:r>
    </w:p>
    <w:p w14:paraId="6EF2829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«Канон врачебной науки»- труд Ибн Сины, разделен на 5 книг. Укажите, что излагается в 2-й книге:</w:t>
      </w:r>
    </w:p>
    <w:p w14:paraId="6889DB0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теоретическая медицина;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14:paraId="0BA3E66C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194.</w:t>
      </w:r>
    </w:p>
    <w:p w14:paraId="29CB7907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«Канон врачебной науки»- труд Ибн Сины, разделен на 5 книг. Укажите, что излагается в 3-й книге:</w:t>
      </w:r>
    </w:p>
    <w:p w14:paraId="7DEED96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теоретическая медицина;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14:paraId="4F1853A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195.</w:t>
      </w:r>
    </w:p>
    <w:p w14:paraId="734D65A9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lastRenderedPageBreak/>
        <w:t>«Канон врачебной науки»- труд Ибн Сины, разделен на 5 книг. Укажите, что излагается в 4-й книге:</w:t>
      </w:r>
    </w:p>
    <w:p w14:paraId="7B41EF3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теоретическая медицина;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14:paraId="2B83F843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196.</w:t>
      </w:r>
    </w:p>
    <w:p w14:paraId="00D7FAFC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«Канон врачебной науки»- труд Ибн Сины, разделен на 5 книг. Укажите, что излагается в 5-й книге:</w:t>
      </w:r>
    </w:p>
    <w:p w14:paraId="78C44473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теоретическая медицина;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14:paraId="1C82E4B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197.</w:t>
      </w:r>
    </w:p>
    <w:p w14:paraId="648E20DE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 xml:space="preserve">В 1597г. изобретателем замечательного измерительного прибора, являлся: </w:t>
      </w:r>
      <w:r w:rsidRPr="00B57906">
        <w:rPr>
          <w:noProof/>
          <w:sz w:val="28"/>
          <w:szCs w:val="28"/>
        </w:rPr>
        <w:drawing>
          <wp:inline distT="0" distB="0" distL="0" distR="0" wp14:anchorId="0D653B4F" wp14:editId="7FA0EAEF">
            <wp:extent cx="890546" cy="1129085"/>
            <wp:effectExtent l="0" t="0" r="5080" b="0"/>
            <wp:docPr id="16" name="Рисунок 16" descr="https://coollib.com/i/56/370756/i_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coollib.com/i/56/370756/i_03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535" cy="113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FC84E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Галилей;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Мор;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Брама;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Боме;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Бунзен;</w:t>
      </w:r>
    </w:p>
    <w:p w14:paraId="16042225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198.</w:t>
      </w:r>
    </w:p>
    <w:p w14:paraId="379E95B2" w14:textId="77777777" w:rsidR="00B57906" w:rsidRPr="00B57906" w:rsidRDefault="00B57906" w:rsidP="00B57906">
      <w:pPr>
        <w:pStyle w:val="a4"/>
        <w:rPr>
          <w:i/>
          <w:sz w:val="28"/>
          <w:szCs w:val="28"/>
        </w:rPr>
      </w:pPr>
      <w:r w:rsidRPr="00B57906">
        <w:rPr>
          <w:rStyle w:val="a5"/>
          <w:sz w:val="28"/>
          <w:szCs w:val="28"/>
          <w:shd w:val="clear" w:color="auto" w:fill="FFFFFF"/>
        </w:rPr>
        <w:t xml:space="preserve">«Коромысленные весы» с чашечками сверху изобрел в 1669 году: </w:t>
      </w:r>
    </w:p>
    <w:p w14:paraId="59E1A69A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 xml:space="preserve">) </w:t>
      </w:r>
      <w:r w:rsidRPr="00B57906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Жиль де Роберваль</w:t>
      </w:r>
      <w:r w:rsidRPr="00B57906">
        <w:rPr>
          <w:rFonts w:ascii="Times New Roman" w:hAnsi="Times New Roman" w:cs="Times New Roman"/>
          <w:sz w:val="28"/>
          <w:szCs w:val="28"/>
        </w:rPr>
        <w:t>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Мор;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Брама;</w:t>
      </w:r>
      <w:r w:rsidRPr="00B57906">
        <w:rPr>
          <w:rFonts w:ascii="Times New Roman" w:hAnsi="Times New Roman" w:cs="Times New Roman"/>
          <w:sz w:val="28"/>
          <w:szCs w:val="28"/>
        </w:rPr>
        <w:br/>
      </w:r>
      <w:r w:rsidRPr="00B5790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Боме;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Бунзен;</w:t>
      </w:r>
    </w:p>
    <w:p w14:paraId="40C1531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199.</w:t>
      </w:r>
    </w:p>
    <w:p w14:paraId="539D5778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назевалась </w:t>
      </w:r>
      <w:hyperlink r:id="rId17" w:tooltip="Ислам" w:history="1">
        <w:r w:rsidRPr="00B5790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исламская</w:t>
        </w:r>
      </w:hyperlink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> академия, основанная в 20-е годы IX века </w:t>
      </w:r>
      <w:hyperlink r:id="rId18" w:tooltip="Халиф" w:history="1">
        <w:r w:rsidRPr="00B5790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халифом</w:t>
        </w:r>
      </w:hyperlink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9" w:tooltip="Аль-Мамун" w:history="1">
        <w:r w:rsidRPr="00B5790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ал-Мамуном</w:t>
        </w:r>
      </w:hyperlink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> в </w:t>
      </w:r>
      <w:hyperlink r:id="rId20" w:tooltip="Багдад" w:history="1">
        <w:r w:rsidRPr="00B5790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Багдаде</w:t>
        </w:r>
      </w:hyperlink>
      <w:r w:rsidRPr="00B57906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14:paraId="563186AF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«Дом мудрости»;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«Дом советов»;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«Дом бракосочетания»;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«Дом рабов»;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«Дом исцеления»;</w:t>
      </w:r>
    </w:p>
    <w:p w14:paraId="4508DD96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@ 200.</w:t>
      </w:r>
    </w:p>
    <w:p w14:paraId="0029A08F" w14:textId="77777777" w:rsidR="00B57906" w:rsidRPr="00B57906" w:rsidRDefault="00B57906" w:rsidP="00B57906">
      <w:pPr>
        <w:pStyle w:val="a4"/>
        <w:rPr>
          <w:sz w:val="28"/>
          <w:szCs w:val="28"/>
        </w:rPr>
      </w:pPr>
      <w:r w:rsidRPr="00B57906">
        <w:rPr>
          <w:sz w:val="28"/>
          <w:szCs w:val="28"/>
        </w:rPr>
        <w:t>Назовите, основополагающий канон тибетской медицины:</w:t>
      </w:r>
    </w:p>
    <w:p w14:paraId="580131FD" w14:textId="77777777" w:rsidR="00B57906" w:rsidRPr="00B57906" w:rsidRDefault="00B57906" w:rsidP="00B57906">
      <w:pPr>
        <w:rPr>
          <w:rFonts w:ascii="Times New Roman" w:hAnsi="Times New Roman" w:cs="Times New Roman"/>
          <w:sz w:val="28"/>
          <w:szCs w:val="28"/>
        </w:rPr>
      </w:pPr>
      <w:r w:rsidRPr="00B57906">
        <w:rPr>
          <w:rFonts w:ascii="Times New Roman" w:hAnsi="Times New Roman" w:cs="Times New Roman"/>
          <w:sz w:val="28"/>
          <w:szCs w:val="28"/>
        </w:rPr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57906">
        <w:rPr>
          <w:rFonts w:ascii="Times New Roman" w:hAnsi="Times New Roman" w:cs="Times New Roman"/>
          <w:sz w:val="28"/>
          <w:szCs w:val="28"/>
        </w:rPr>
        <w:t>) «Чжуд-ши»;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7906">
        <w:rPr>
          <w:rFonts w:ascii="Times New Roman" w:hAnsi="Times New Roman" w:cs="Times New Roman"/>
          <w:sz w:val="28"/>
          <w:szCs w:val="28"/>
        </w:rPr>
        <w:t>) «Врачебной науки»;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57906">
        <w:rPr>
          <w:rFonts w:ascii="Times New Roman" w:hAnsi="Times New Roman" w:cs="Times New Roman"/>
          <w:sz w:val="28"/>
          <w:szCs w:val="28"/>
        </w:rPr>
        <w:t>) «Поликлета»;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57906">
        <w:rPr>
          <w:rFonts w:ascii="Times New Roman" w:hAnsi="Times New Roman" w:cs="Times New Roman"/>
          <w:sz w:val="28"/>
          <w:szCs w:val="28"/>
        </w:rPr>
        <w:t>) «анафора»;</w:t>
      </w:r>
      <w:r w:rsidRPr="00B57906">
        <w:rPr>
          <w:rFonts w:ascii="Times New Roman" w:hAnsi="Times New Roman" w:cs="Times New Roman"/>
          <w:sz w:val="28"/>
          <w:szCs w:val="28"/>
        </w:rPr>
        <w:br/>
        <w:t>$</w:t>
      </w:r>
      <w:r w:rsidRPr="00B579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57906">
        <w:rPr>
          <w:rFonts w:ascii="Times New Roman" w:hAnsi="Times New Roman" w:cs="Times New Roman"/>
          <w:sz w:val="28"/>
          <w:szCs w:val="28"/>
        </w:rPr>
        <w:t>) «пульса»;</w:t>
      </w:r>
    </w:p>
    <w:p w14:paraId="40E79EEA" w14:textId="77777777" w:rsidR="00B57906" w:rsidRPr="00B57906" w:rsidRDefault="00B57906" w:rsidP="00B57906">
      <w:pPr>
        <w:pStyle w:val="a4"/>
        <w:rPr>
          <w:sz w:val="28"/>
          <w:szCs w:val="28"/>
        </w:rPr>
      </w:pPr>
    </w:p>
    <w:p w14:paraId="10C83D5E" w14:textId="77777777" w:rsidR="00B57906" w:rsidRPr="00B57906" w:rsidRDefault="00B57906" w:rsidP="00B57906">
      <w:pPr>
        <w:pStyle w:val="a4"/>
        <w:rPr>
          <w:sz w:val="28"/>
          <w:szCs w:val="28"/>
        </w:rPr>
      </w:pPr>
    </w:p>
    <w:p w14:paraId="6CE70820" w14:textId="77777777" w:rsidR="00B57906" w:rsidRPr="00B57906" w:rsidRDefault="00B57906" w:rsidP="00B57906">
      <w:pPr>
        <w:pStyle w:val="a4"/>
        <w:rPr>
          <w:sz w:val="28"/>
          <w:szCs w:val="28"/>
        </w:rPr>
      </w:pPr>
    </w:p>
    <w:p w14:paraId="49376352" w14:textId="77777777" w:rsidR="00C10A13" w:rsidRPr="00B57906" w:rsidRDefault="00C10A13">
      <w:pPr>
        <w:rPr>
          <w:sz w:val="28"/>
          <w:szCs w:val="28"/>
        </w:rPr>
      </w:pPr>
    </w:p>
    <w:sectPr w:rsidR="00C10A13" w:rsidRPr="00B57906" w:rsidSect="006D0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DD6"/>
    <w:multiLevelType w:val="hybridMultilevel"/>
    <w:tmpl w:val="B490785E"/>
    <w:lvl w:ilvl="0" w:tplc="546E8D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574311"/>
    <w:multiLevelType w:val="hybridMultilevel"/>
    <w:tmpl w:val="C1BE4E3A"/>
    <w:lvl w:ilvl="0" w:tplc="32486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907"/>
    <w:multiLevelType w:val="hybridMultilevel"/>
    <w:tmpl w:val="E7847338"/>
    <w:lvl w:ilvl="0" w:tplc="9F342D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F33"/>
    <w:rsid w:val="00710E7B"/>
    <w:rsid w:val="0079681C"/>
    <w:rsid w:val="00A72825"/>
    <w:rsid w:val="00B57906"/>
    <w:rsid w:val="00C10A13"/>
    <w:rsid w:val="00E9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1F2AC"/>
  <w15:chartTrackingRefBased/>
  <w15:docId w15:val="{FC0562E5-AA8F-45FD-8917-DC3E7AFE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906"/>
    <w:pPr>
      <w:spacing w:after="200" w:line="276" w:lineRule="auto"/>
    </w:pPr>
    <w:rPr>
      <w:kern w:val="0"/>
      <w14:ligatures w14:val="none"/>
    </w:rPr>
  </w:style>
  <w:style w:type="paragraph" w:styleId="3">
    <w:name w:val="heading 3"/>
    <w:basedOn w:val="a"/>
    <w:link w:val="30"/>
    <w:uiPriority w:val="9"/>
    <w:qFormat/>
    <w:rsid w:val="00B579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7906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B57906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B57906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7906"/>
    <w:rPr>
      <w:rFonts w:ascii="NTTimes/Cyrillic" w:eastAsia="Times New Roman" w:hAnsi="NTTimes/Cyrillic" w:cs="Times New Roman"/>
      <w:kern w:val="0"/>
      <w:sz w:val="24"/>
      <w:szCs w:val="20"/>
      <w:lang w:eastAsia="ru-RU"/>
      <w14:ligatures w14:val="none"/>
    </w:rPr>
  </w:style>
  <w:style w:type="paragraph" w:styleId="a4">
    <w:name w:val="Normal (Web)"/>
    <w:basedOn w:val="a"/>
    <w:uiPriority w:val="99"/>
    <w:unhideWhenUsed/>
    <w:rsid w:val="00B5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5790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57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7906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submenu-table">
    <w:name w:val="submenu-table"/>
    <w:basedOn w:val="a0"/>
    <w:rsid w:val="00B57906"/>
  </w:style>
  <w:style w:type="paragraph" w:styleId="21">
    <w:name w:val="Body Text 2"/>
    <w:basedOn w:val="a"/>
    <w:link w:val="22"/>
    <w:uiPriority w:val="99"/>
    <w:unhideWhenUsed/>
    <w:rsid w:val="00B5790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57906"/>
    <w:rPr>
      <w:kern w:val="0"/>
      <w14:ligatures w14:val="none"/>
    </w:rPr>
  </w:style>
  <w:style w:type="paragraph" w:styleId="a8">
    <w:name w:val="Body Text"/>
    <w:basedOn w:val="a"/>
    <w:link w:val="a9"/>
    <w:uiPriority w:val="99"/>
    <w:semiHidden/>
    <w:unhideWhenUsed/>
    <w:rsid w:val="00B5790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57906"/>
    <w:rPr>
      <w:kern w:val="0"/>
      <w14:ligatures w14:val="none"/>
    </w:rPr>
  </w:style>
  <w:style w:type="paragraph" w:styleId="31">
    <w:name w:val="Body Text 3"/>
    <w:basedOn w:val="a"/>
    <w:link w:val="32"/>
    <w:semiHidden/>
    <w:unhideWhenUsed/>
    <w:rsid w:val="00B579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B57906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right-answer">
    <w:name w:val="right-answer"/>
    <w:basedOn w:val="a0"/>
    <w:rsid w:val="00B57906"/>
  </w:style>
  <w:style w:type="character" w:styleId="aa">
    <w:name w:val="Hyperlink"/>
    <w:basedOn w:val="a0"/>
    <w:uiPriority w:val="99"/>
    <w:semiHidden/>
    <w:unhideWhenUsed/>
    <w:rsid w:val="00B579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ru.wikipedia.org/wiki/%D0%A5%D0%B0%D0%BB%D0%B8%D1%84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ru.wikipedia.org/wiki/%D0%98%D1%81%D0%BB%D0%B0%D0%BC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ru.wikipedia.org/wiki/%D0%91%D0%B0%D0%B3%D0%B4%D0%B0%D0%B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s://ru.wikipedia.org/wiki/%D0%90%D0%BB%D1%8C-%D0%9C%D0%B0%D0%BC%D1%83%D0%B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53</Pages>
  <Words>5660</Words>
  <Characters>32268</Characters>
  <Application>Microsoft Office Word</Application>
  <DocSecurity>0</DocSecurity>
  <Lines>268</Lines>
  <Paragraphs>75</Paragraphs>
  <ScaleCrop>false</ScaleCrop>
  <Company/>
  <LinksUpToDate>false</LinksUpToDate>
  <CharactersWithSpaces>37853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2026-04-10T10:50:00Z</dcterms:created>
  <dcterms:modified xsi:type="dcterms:W3CDTF">2026-04-14T04:59:00Z</dcterms:modified>
</cp:coreProperties>
</file>